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3E" w:rsidRPr="00806E3E" w:rsidRDefault="00806E3E" w:rsidP="00D74328">
      <w:pPr>
        <w:shd w:val="clear" w:color="auto" w:fill="FFFFFF"/>
        <w:spacing w:after="150" w:line="240" w:lineRule="auto"/>
        <w:jc w:val="center"/>
        <w:rPr>
          <w:rFonts w:eastAsia="Times New Roman" w:cs="Times New Roman"/>
          <w:color w:val="auto"/>
          <w:szCs w:val="24"/>
          <w:lang w:eastAsia="ru-RU"/>
        </w:rPr>
      </w:pPr>
      <w:r w:rsidRPr="00D74328">
        <w:rPr>
          <w:rFonts w:eastAsia="Times New Roman" w:cs="Times New Roman"/>
          <w:b/>
          <w:bCs/>
          <w:color w:val="auto"/>
          <w:szCs w:val="24"/>
          <w:lang w:val="en-US" w:eastAsia="ru-RU"/>
        </w:rPr>
        <w:t>Student</w:t>
      </w:r>
      <w:r w:rsidRPr="00D74328">
        <w:rPr>
          <w:rFonts w:eastAsia="Times New Roman" w:cs="Times New Roman"/>
          <w:b/>
          <w:bCs/>
          <w:color w:val="auto"/>
          <w:szCs w:val="24"/>
          <w:lang w:eastAsia="ru-RU"/>
        </w:rPr>
        <w:t xml:space="preserve"> </w:t>
      </w:r>
      <w:r w:rsidRPr="00D74328">
        <w:rPr>
          <w:rFonts w:eastAsia="Times New Roman" w:cs="Times New Roman"/>
          <w:b/>
          <w:bCs/>
          <w:color w:val="auto"/>
          <w:szCs w:val="24"/>
          <w:lang w:val="en-US" w:eastAsia="ru-RU"/>
        </w:rPr>
        <w:t>Agile</w:t>
      </w:r>
      <w:r w:rsidRPr="00D74328">
        <w:rPr>
          <w:rFonts w:eastAsia="Times New Roman" w:cs="Times New Roman"/>
          <w:b/>
          <w:bCs/>
          <w:color w:val="auto"/>
          <w:szCs w:val="24"/>
          <w:lang w:eastAsia="ru-RU"/>
        </w:rPr>
        <w:t xml:space="preserve"> </w:t>
      </w:r>
      <w:r w:rsidRPr="00D74328">
        <w:rPr>
          <w:rFonts w:eastAsia="Times New Roman" w:cs="Times New Roman"/>
          <w:b/>
          <w:bCs/>
          <w:color w:val="auto"/>
          <w:szCs w:val="24"/>
          <w:lang w:val="en-US" w:eastAsia="ru-RU"/>
        </w:rPr>
        <w:t>community</w:t>
      </w:r>
      <w:r w:rsidRPr="00D74328">
        <w:rPr>
          <w:rFonts w:eastAsia="Times New Roman" w:cs="Times New Roman"/>
          <w:b/>
          <w:bCs/>
          <w:color w:val="auto"/>
          <w:szCs w:val="24"/>
          <w:lang w:eastAsia="ru-RU"/>
        </w:rPr>
        <w:t xml:space="preserve"> как сообщество роста</w:t>
      </w:r>
    </w:p>
    <w:p w:rsidR="00806E3E" w:rsidRPr="00806E3E" w:rsidRDefault="00806E3E" w:rsidP="00D74328">
      <w:pPr>
        <w:shd w:val="clear" w:color="auto" w:fill="FFFFFF"/>
        <w:spacing w:after="150" w:line="240" w:lineRule="auto"/>
        <w:jc w:val="center"/>
        <w:rPr>
          <w:rFonts w:eastAsia="Times New Roman" w:cs="Times New Roman"/>
          <w:color w:val="auto"/>
          <w:szCs w:val="24"/>
          <w:lang w:eastAsia="ru-RU"/>
        </w:rPr>
      </w:pPr>
      <w:r w:rsidRPr="00D74328">
        <w:rPr>
          <w:rFonts w:eastAsia="Times New Roman" w:cs="Times New Roman"/>
          <w:b/>
          <w:bCs/>
          <w:i/>
          <w:iCs/>
          <w:color w:val="auto"/>
          <w:szCs w:val="24"/>
          <w:lang w:eastAsia="ru-RU"/>
        </w:rPr>
        <w:t>Гаврищук Таисия Денисовна</w:t>
      </w:r>
    </w:p>
    <w:p w:rsidR="00806E3E" w:rsidRPr="00806E3E" w:rsidRDefault="00D74328" w:rsidP="00D74328">
      <w:pPr>
        <w:shd w:val="clear" w:color="auto" w:fill="FFFFFF"/>
        <w:spacing w:after="150" w:line="240" w:lineRule="auto"/>
        <w:jc w:val="center"/>
        <w:rPr>
          <w:rFonts w:eastAsia="Times New Roman" w:cs="Times New Roman"/>
          <w:color w:val="auto"/>
          <w:szCs w:val="24"/>
          <w:lang w:eastAsia="ru-RU"/>
        </w:rPr>
      </w:pPr>
      <w:r>
        <w:rPr>
          <w:rFonts w:eastAsia="Times New Roman" w:cs="Times New Roman"/>
          <w:i/>
          <w:iCs/>
          <w:color w:val="auto"/>
          <w:szCs w:val="24"/>
          <w:lang w:eastAsia="ru-RU"/>
        </w:rPr>
        <w:t>Студент</w:t>
      </w:r>
    </w:p>
    <w:p w:rsidR="00806E3E" w:rsidRPr="00806E3E" w:rsidRDefault="00806E3E" w:rsidP="00D74328">
      <w:pPr>
        <w:shd w:val="clear" w:color="auto" w:fill="FFFFFF"/>
        <w:spacing w:after="150" w:line="240" w:lineRule="auto"/>
        <w:jc w:val="center"/>
        <w:rPr>
          <w:rFonts w:eastAsia="Times New Roman" w:cs="Times New Roman"/>
          <w:color w:val="auto"/>
          <w:szCs w:val="24"/>
          <w:lang w:eastAsia="ru-RU"/>
        </w:rPr>
      </w:pPr>
      <w:r w:rsidRPr="00D74328">
        <w:rPr>
          <w:rFonts w:eastAsia="Times New Roman" w:cs="Times New Roman"/>
          <w:i/>
          <w:iCs/>
          <w:color w:val="auto"/>
          <w:szCs w:val="24"/>
          <w:lang w:eastAsia="ru-RU"/>
        </w:rPr>
        <w:t>Вологодский государственный университет,</w:t>
      </w:r>
    </w:p>
    <w:p w:rsidR="00806E3E" w:rsidRPr="00806E3E" w:rsidRDefault="00806E3E" w:rsidP="00D74328">
      <w:pPr>
        <w:shd w:val="clear" w:color="auto" w:fill="FFFFFF"/>
        <w:spacing w:after="150" w:line="240" w:lineRule="auto"/>
        <w:jc w:val="center"/>
        <w:rPr>
          <w:rFonts w:eastAsia="Times New Roman" w:cs="Times New Roman"/>
          <w:color w:val="auto"/>
          <w:szCs w:val="24"/>
          <w:lang w:eastAsia="ru-RU"/>
        </w:rPr>
      </w:pPr>
      <w:r w:rsidRPr="00D74328">
        <w:rPr>
          <w:rFonts w:eastAsia="Times New Roman" w:cs="Times New Roman"/>
          <w:i/>
          <w:iCs/>
          <w:color w:val="auto"/>
          <w:szCs w:val="24"/>
          <w:lang w:eastAsia="ru-RU"/>
        </w:rPr>
        <w:t>Институт социальных и гуманитарных наук, Вологда, Россия</w:t>
      </w:r>
    </w:p>
    <w:p w:rsidR="00806E3E" w:rsidRPr="00806E3E" w:rsidRDefault="00806E3E" w:rsidP="00D74328">
      <w:pPr>
        <w:shd w:val="clear" w:color="auto" w:fill="FFFFFF"/>
        <w:spacing w:after="150" w:line="240" w:lineRule="auto"/>
        <w:jc w:val="center"/>
        <w:rPr>
          <w:rFonts w:eastAsia="Times New Roman" w:cs="Times New Roman"/>
          <w:color w:val="auto"/>
          <w:szCs w:val="24"/>
          <w:lang w:eastAsia="ru-RU"/>
        </w:rPr>
      </w:pPr>
      <w:r w:rsidRPr="00D74328">
        <w:rPr>
          <w:rFonts w:eastAsia="Times New Roman" w:cs="Times New Roman"/>
          <w:i/>
          <w:iCs/>
          <w:color w:val="auto"/>
          <w:szCs w:val="24"/>
          <w:lang w:eastAsia="ru-RU"/>
        </w:rPr>
        <w:t>E–</w:t>
      </w:r>
      <w:proofErr w:type="spellStart"/>
      <w:r w:rsidRPr="00D74328">
        <w:rPr>
          <w:rFonts w:eastAsia="Times New Roman" w:cs="Times New Roman"/>
          <w:i/>
          <w:iCs/>
          <w:color w:val="auto"/>
          <w:szCs w:val="24"/>
          <w:lang w:eastAsia="ru-RU"/>
        </w:rPr>
        <w:t>mail</w:t>
      </w:r>
      <w:proofErr w:type="spellEnd"/>
      <w:r w:rsidRPr="00D74328">
        <w:rPr>
          <w:rFonts w:eastAsia="Times New Roman" w:cs="Times New Roman"/>
          <w:i/>
          <w:iCs/>
          <w:color w:val="auto"/>
          <w:szCs w:val="24"/>
          <w:lang w:eastAsia="ru-RU"/>
        </w:rPr>
        <w:t xml:space="preserve">: </w:t>
      </w:r>
      <w:r w:rsidRPr="00D74328">
        <w:rPr>
          <w:rFonts w:eastAsia="Times New Roman" w:cs="Times New Roman"/>
          <w:i/>
          <w:iCs/>
          <w:color w:val="auto"/>
          <w:szCs w:val="24"/>
          <w:lang w:val="en-US" w:eastAsia="ru-RU"/>
        </w:rPr>
        <w:t>t</w:t>
      </w:r>
      <w:r w:rsidRPr="00D74328">
        <w:rPr>
          <w:rFonts w:eastAsia="Times New Roman" w:cs="Times New Roman"/>
          <w:i/>
          <w:iCs/>
          <w:color w:val="auto"/>
          <w:szCs w:val="24"/>
          <w:lang w:eastAsia="ru-RU"/>
        </w:rPr>
        <w:t>1311</w:t>
      </w:r>
      <w:r w:rsidRPr="00D74328">
        <w:rPr>
          <w:rFonts w:eastAsia="Times New Roman" w:cs="Times New Roman"/>
          <w:i/>
          <w:iCs/>
          <w:color w:val="auto"/>
          <w:szCs w:val="24"/>
          <w:lang w:val="en-US" w:eastAsia="ru-RU"/>
        </w:rPr>
        <w:t>g</w:t>
      </w:r>
      <w:r w:rsidRPr="00D74328">
        <w:rPr>
          <w:rFonts w:eastAsia="Times New Roman" w:cs="Times New Roman"/>
          <w:i/>
          <w:iCs/>
          <w:color w:val="auto"/>
          <w:szCs w:val="24"/>
          <w:lang w:eastAsia="ru-RU"/>
        </w:rPr>
        <w:t>@yandex.ru</w:t>
      </w:r>
    </w:p>
    <w:p w:rsidR="00B76D22" w:rsidRPr="00D74328" w:rsidRDefault="006F0193" w:rsidP="00D74328">
      <w:pPr>
        <w:shd w:val="clear" w:color="auto" w:fill="FFFFFF"/>
        <w:spacing w:after="150" w:line="240" w:lineRule="auto"/>
        <w:ind w:firstLine="708"/>
        <w:rPr>
          <w:rFonts w:cs="Times New Roman"/>
          <w:color w:val="auto"/>
          <w:szCs w:val="24"/>
        </w:rPr>
      </w:pPr>
      <w:r w:rsidRPr="00D74328">
        <w:rPr>
          <w:rFonts w:cs="Times New Roman"/>
          <w:color w:val="auto"/>
          <w:szCs w:val="24"/>
        </w:rPr>
        <w:t>В современном мире активно</w:t>
      </w:r>
      <w:r w:rsidR="00D74328">
        <w:rPr>
          <w:rFonts w:cs="Times New Roman"/>
          <w:color w:val="auto"/>
          <w:szCs w:val="24"/>
        </w:rPr>
        <w:t xml:space="preserve"> развиваются и продвигаются различные</w:t>
      </w:r>
      <w:r w:rsidRPr="00D74328">
        <w:rPr>
          <w:rFonts w:cs="Times New Roman"/>
          <w:color w:val="auto"/>
          <w:szCs w:val="24"/>
        </w:rPr>
        <w:t xml:space="preserve"> системы планирования, проводятся тренинги, направленные на постановку целей, внедрение в жизнь новых привычек. Однако в системе образования данной теме не уделяют должного внимания, хотя именно грамотно составленный «</w:t>
      </w:r>
      <w:r w:rsidR="00B76D22" w:rsidRPr="00D74328">
        <w:rPr>
          <w:rFonts w:cs="Times New Roman"/>
          <w:color w:val="auto"/>
          <w:szCs w:val="24"/>
        </w:rPr>
        <w:t>план</w:t>
      </w:r>
      <w:r w:rsidRPr="00D74328">
        <w:rPr>
          <w:rFonts w:cs="Times New Roman"/>
          <w:color w:val="auto"/>
          <w:szCs w:val="24"/>
        </w:rPr>
        <w:t xml:space="preserve"> действий» является одним из </w:t>
      </w:r>
      <w:r w:rsidR="00B76D22" w:rsidRPr="00D74328">
        <w:rPr>
          <w:rFonts w:cs="Times New Roman"/>
          <w:color w:val="auto"/>
          <w:szCs w:val="24"/>
        </w:rPr>
        <w:t>факторов успешной и счастливой жизни</w:t>
      </w:r>
      <w:r w:rsidRPr="00D74328">
        <w:rPr>
          <w:rFonts w:cs="Times New Roman"/>
          <w:color w:val="auto"/>
          <w:szCs w:val="24"/>
        </w:rPr>
        <w:t xml:space="preserve">. </w:t>
      </w:r>
    </w:p>
    <w:p w:rsidR="009F4492" w:rsidRPr="00D74328" w:rsidRDefault="009F4492" w:rsidP="00D74328">
      <w:pPr>
        <w:shd w:val="clear" w:color="auto" w:fill="FFFFFF"/>
        <w:spacing w:after="150" w:line="240" w:lineRule="auto"/>
        <w:ind w:firstLine="708"/>
        <w:rPr>
          <w:rFonts w:cs="Times New Roman"/>
          <w:color w:val="auto"/>
          <w:szCs w:val="24"/>
        </w:rPr>
      </w:pPr>
      <w:r w:rsidRPr="00D74328">
        <w:rPr>
          <w:rFonts w:cs="Times New Roman"/>
          <w:color w:val="auto"/>
          <w:szCs w:val="24"/>
        </w:rPr>
        <w:t>Одним из эффективных направлений повышения качества подготовки специалистов (бакалавров, магистров) является создание системы целеполагания, адекватной требованиям государственных образовательных стандартов высшего профессионального образования. Цель является системообразующим элементом обучения студента. Она «цементирует» все этапы учебной академической и практической деятельности будущего специалиста. От качества постановки цели зависит уровень и прочность усвоения знаний, приобретения умений и навыков, формирование компетенций.</w:t>
      </w:r>
    </w:p>
    <w:p w:rsidR="00B76D22" w:rsidRPr="00D74328" w:rsidRDefault="00B76D22" w:rsidP="00D74328">
      <w:pPr>
        <w:shd w:val="clear" w:color="auto" w:fill="FFFFFF"/>
        <w:spacing w:after="150" w:line="240" w:lineRule="auto"/>
        <w:ind w:firstLine="708"/>
        <w:rPr>
          <w:rFonts w:cs="Times New Roman"/>
          <w:color w:val="auto"/>
          <w:szCs w:val="24"/>
        </w:rPr>
      </w:pPr>
      <w:r w:rsidRPr="00D74328">
        <w:rPr>
          <w:rFonts w:cs="Times New Roman"/>
          <w:color w:val="auto"/>
          <w:szCs w:val="24"/>
        </w:rPr>
        <w:t>Результативное целеполагание</w:t>
      </w:r>
      <w:r w:rsidR="009F4492" w:rsidRPr="00D74328">
        <w:rPr>
          <w:rFonts w:cs="Times New Roman"/>
          <w:color w:val="auto"/>
          <w:szCs w:val="24"/>
        </w:rPr>
        <w:t xml:space="preserve"> можно сравнить со</w:t>
      </w:r>
      <w:r w:rsidRPr="00D74328">
        <w:rPr>
          <w:rFonts w:cs="Times New Roman"/>
          <w:color w:val="auto"/>
          <w:szCs w:val="24"/>
        </w:rPr>
        <w:t xml:space="preserve"> льдом на реке – чтобы достичь другого берега, нужно идти осторожно, заранее продумать траекторию </w:t>
      </w:r>
      <w:r w:rsidR="009F4492" w:rsidRPr="00D74328">
        <w:rPr>
          <w:rFonts w:cs="Times New Roman"/>
          <w:color w:val="auto"/>
          <w:szCs w:val="24"/>
        </w:rPr>
        <w:t xml:space="preserve">движения, чтобы не провалиться. То же самое и в целеполагании, только </w:t>
      </w:r>
      <w:r w:rsidR="0048081F">
        <w:rPr>
          <w:rFonts w:cs="Times New Roman"/>
          <w:color w:val="auto"/>
          <w:szCs w:val="24"/>
        </w:rPr>
        <w:t>тут</w:t>
      </w:r>
      <w:r w:rsidR="009F4492" w:rsidRPr="00D74328">
        <w:rPr>
          <w:rFonts w:cs="Times New Roman"/>
          <w:color w:val="auto"/>
          <w:szCs w:val="24"/>
        </w:rPr>
        <w:t xml:space="preserve"> траекторией движения я</w:t>
      </w:r>
      <w:r w:rsidR="0088258F" w:rsidRPr="00D74328">
        <w:rPr>
          <w:rFonts w:cs="Times New Roman"/>
          <w:color w:val="auto"/>
          <w:szCs w:val="24"/>
        </w:rPr>
        <w:t xml:space="preserve">вляется, во-первых, </w:t>
      </w:r>
      <w:r w:rsidR="009F4492" w:rsidRPr="00D74328">
        <w:rPr>
          <w:rFonts w:cs="Times New Roman"/>
          <w:color w:val="auto"/>
          <w:szCs w:val="24"/>
        </w:rPr>
        <w:t>учёт нейрофизиологии чел</w:t>
      </w:r>
      <w:r w:rsidR="0088258F" w:rsidRPr="00D74328">
        <w:rPr>
          <w:rFonts w:cs="Times New Roman"/>
          <w:color w:val="auto"/>
          <w:szCs w:val="24"/>
        </w:rPr>
        <w:t xml:space="preserve">овека, во-вторых, </w:t>
      </w:r>
      <w:r w:rsidR="009F4492" w:rsidRPr="00D74328">
        <w:rPr>
          <w:rFonts w:cs="Times New Roman"/>
          <w:color w:val="auto"/>
          <w:szCs w:val="24"/>
        </w:rPr>
        <w:t xml:space="preserve">правил постановки целей. </w:t>
      </w:r>
      <w:r w:rsidR="0088258F" w:rsidRPr="00D74328">
        <w:rPr>
          <w:rFonts w:cs="Times New Roman"/>
          <w:color w:val="auto"/>
          <w:szCs w:val="24"/>
        </w:rPr>
        <w:t xml:space="preserve"> </w:t>
      </w:r>
      <w:r w:rsidR="009F4492" w:rsidRPr="00D74328">
        <w:rPr>
          <w:rFonts w:cs="Times New Roman"/>
          <w:color w:val="auto"/>
          <w:szCs w:val="24"/>
        </w:rPr>
        <w:t xml:space="preserve">В мозге за мотивацию и поощрение отвечают три </w:t>
      </w:r>
      <w:proofErr w:type="spellStart"/>
      <w:r w:rsidR="009F4492" w:rsidRPr="00D74328">
        <w:rPr>
          <w:rFonts w:cs="Times New Roman"/>
          <w:color w:val="auto"/>
          <w:szCs w:val="24"/>
        </w:rPr>
        <w:t>нейромедиатора</w:t>
      </w:r>
      <w:proofErr w:type="spellEnd"/>
      <w:r w:rsidR="009F4492" w:rsidRPr="00D74328">
        <w:rPr>
          <w:rFonts w:cs="Times New Roman"/>
          <w:color w:val="auto"/>
          <w:szCs w:val="24"/>
        </w:rPr>
        <w:t>: дофамин (вырабатывается во время предвкушения удовольствия)</w:t>
      </w:r>
      <w:r w:rsidR="0088258F" w:rsidRPr="00D74328">
        <w:rPr>
          <w:rFonts w:cs="Times New Roman"/>
          <w:color w:val="auto"/>
          <w:szCs w:val="24"/>
        </w:rPr>
        <w:t xml:space="preserve">, </w:t>
      </w:r>
      <w:r w:rsidR="009F4492" w:rsidRPr="00D74328">
        <w:rPr>
          <w:rFonts w:cs="Times New Roman"/>
          <w:color w:val="auto"/>
          <w:szCs w:val="24"/>
        </w:rPr>
        <w:t>серотонин (его принято связывать с ощущением счастья), а также окситоцин (отвечает за уровень энергии в организме человека). Соответственно</w:t>
      </w:r>
      <w:r w:rsidR="0088258F" w:rsidRPr="00D74328">
        <w:rPr>
          <w:rFonts w:cs="Times New Roman"/>
          <w:color w:val="auto"/>
          <w:szCs w:val="24"/>
        </w:rPr>
        <w:t>,</w:t>
      </w:r>
      <w:r w:rsidR="009F4492" w:rsidRPr="00D74328">
        <w:rPr>
          <w:rFonts w:cs="Times New Roman"/>
          <w:color w:val="auto"/>
          <w:szCs w:val="24"/>
        </w:rPr>
        <w:t xml:space="preserve"> именно на них следует ориентироваться </w:t>
      </w:r>
      <w:r w:rsidR="0088258F" w:rsidRPr="00D74328">
        <w:rPr>
          <w:rFonts w:cs="Times New Roman"/>
          <w:color w:val="auto"/>
          <w:szCs w:val="24"/>
        </w:rPr>
        <w:t>и при постановке целей, и на пути их достижения</w:t>
      </w:r>
      <w:r w:rsidR="009F4492" w:rsidRPr="00D74328">
        <w:rPr>
          <w:rFonts w:cs="Times New Roman"/>
          <w:color w:val="auto"/>
          <w:szCs w:val="24"/>
        </w:rPr>
        <w:t>.</w:t>
      </w:r>
    </w:p>
    <w:p w:rsidR="00665641" w:rsidRPr="00D74328" w:rsidRDefault="0088258F" w:rsidP="00D74328">
      <w:pPr>
        <w:shd w:val="clear" w:color="auto" w:fill="FFFFFF"/>
        <w:spacing w:after="150" w:line="240" w:lineRule="auto"/>
        <w:ind w:firstLine="708"/>
        <w:rPr>
          <w:rFonts w:cs="Times New Roman"/>
          <w:color w:val="auto"/>
          <w:szCs w:val="24"/>
        </w:rPr>
      </w:pPr>
      <w:r w:rsidRPr="00D74328">
        <w:rPr>
          <w:rFonts w:cs="Times New Roman"/>
          <w:color w:val="auto"/>
          <w:szCs w:val="24"/>
        </w:rPr>
        <w:t xml:space="preserve">Одна из проблема высшего образования – чувство потерянности студента после школы, отсутствие ориентиров движения, неверие в собственные силы и способности. </w:t>
      </w:r>
      <w:r w:rsidR="00665641" w:rsidRPr="00D74328">
        <w:rPr>
          <w:rFonts w:cs="Times New Roman"/>
          <w:color w:val="auto"/>
          <w:szCs w:val="24"/>
        </w:rPr>
        <w:t>Многие студенты не ставят перед собой целей, не внедряют в жизнь новые привычки, считая это сложной задачей, с которой им не справиться</w:t>
      </w:r>
      <w:r w:rsidR="00665641" w:rsidRPr="00D74328">
        <w:rPr>
          <w:rFonts w:cs="Times New Roman"/>
          <w:color w:val="auto"/>
          <w:szCs w:val="24"/>
        </w:rPr>
        <w:t>.</w:t>
      </w:r>
      <w:r w:rsidR="00C83EE9" w:rsidRPr="00D74328">
        <w:rPr>
          <w:rFonts w:cs="Times New Roman"/>
          <w:color w:val="auto"/>
          <w:szCs w:val="24"/>
        </w:rPr>
        <w:t xml:space="preserve"> Однако это не так, мы разработали такой проект, который может помочь молодым специалистам найти свой верный путь и идти по нему спокойно, уверенно, постоянно сверяясь с компасом собственных предпочтений и жизненных ориентиров.</w:t>
      </w:r>
    </w:p>
    <w:p w:rsidR="006F6154" w:rsidRPr="00D74328" w:rsidRDefault="00665641" w:rsidP="00D74328">
      <w:pPr>
        <w:shd w:val="clear" w:color="auto" w:fill="FFFFFF"/>
        <w:spacing w:after="150" w:line="240" w:lineRule="auto"/>
        <w:ind w:firstLine="708"/>
        <w:rPr>
          <w:rFonts w:cs="Times New Roman"/>
          <w:color w:val="auto"/>
          <w:szCs w:val="24"/>
        </w:rPr>
      </w:pPr>
      <w:r w:rsidRPr="00D74328">
        <w:rPr>
          <w:rFonts w:cs="Times New Roman"/>
          <w:color w:val="auto"/>
          <w:szCs w:val="24"/>
          <w:lang w:val="en-US"/>
        </w:rPr>
        <w:t>Student</w:t>
      </w:r>
      <w:r w:rsidRPr="00D74328">
        <w:rPr>
          <w:rFonts w:cs="Times New Roman"/>
          <w:color w:val="auto"/>
          <w:szCs w:val="24"/>
        </w:rPr>
        <w:t xml:space="preserve"> </w:t>
      </w:r>
      <w:r w:rsidRPr="00D74328">
        <w:rPr>
          <w:rFonts w:cs="Times New Roman"/>
          <w:color w:val="auto"/>
          <w:szCs w:val="24"/>
          <w:lang w:val="en-US"/>
        </w:rPr>
        <w:t>agile</w:t>
      </w:r>
      <w:r w:rsidRPr="00D74328">
        <w:rPr>
          <w:rFonts w:cs="Times New Roman"/>
          <w:color w:val="auto"/>
          <w:szCs w:val="24"/>
        </w:rPr>
        <w:t xml:space="preserve"> </w:t>
      </w:r>
      <w:r w:rsidRPr="00D74328">
        <w:rPr>
          <w:rFonts w:cs="Times New Roman"/>
          <w:color w:val="auto"/>
          <w:szCs w:val="24"/>
          <w:lang w:val="en-US"/>
        </w:rPr>
        <w:t>community</w:t>
      </w:r>
      <w:r w:rsidRPr="00D74328">
        <w:rPr>
          <w:rFonts w:cs="Times New Roman"/>
          <w:color w:val="auto"/>
          <w:szCs w:val="24"/>
        </w:rPr>
        <w:t xml:space="preserve"> </w:t>
      </w:r>
      <w:r w:rsidR="006F6154" w:rsidRPr="00D74328">
        <w:rPr>
          <w:rFonts w:cs="Times New Roman"/>
          <w:color w:val="auto"/>
          <w:szCs w:val="24"/>
        </w:rPr>
        <w:t>– это сообщество</w:t>
      </w:r>
      <w:r w:rsidR="006F6154" w:rsidRPr="00D74328">
        <w:rPr>
          <w:rFonts w:cs="Times New Roman"/>
          <w:color w:val="auto"/>
          <w:szCs w:val="24"/>
        </w:rPr>
        <w:t xml:space="preserve"> из студентов, которым близка тема саморазвития и которые хотят улучшить свою жизнь, оно </w:t>
      </w:r>
      <w:r w:rsidR="006F6154" w:rsidRPr="00D74328">
        <w:rPr>
          <w:rFonts w:cs="Times New Roman"/>
          <w:color w:val="auto"/>
          <w:szCs w:val="24"/>
        </w:rPr>
        <w:t>базируется</w:t>
      </w:r>
      <w:r w:rsidR="006F6154" w:rsidRPr="00D74328">
        <w:rPr>
          <w:rFonts w:cs="Times New Roman"/>
          <w:color w:val="auto"/>
          <w:szCs w:val="24"/>
        </w:rPr>
        <w:t xml:space="preserve"> на системе </w:t>
      </w:r>
      <w:r w:rsidR="006F6154" w:rsidRPr="00D74328">
        <w:rPr>
          <w:rFonts w:cs="Times New Roman"/>
          <w:color w:val="auto"/>
          <w:szCs w:val="24"/>
          <w:lang w:val="en-US"/>
        </w:rPr>
        <w:t>Agile</w:t>
      </w:r>
      <w:r w:rsidR="006F6154" w:rsidRPr="00D74328">
        <w:rPr>
          <w:rFonts w:cs="Times New Roman"/>
          <w:color w:val="auto"/>
          <w:szCs w:val="24"/>
        </w:rPr>
        <w:t xml:space="preserve">-планирования, а именно: </w:t>
      </w:r>
    </w:p>
    <w:p w:rsidR="006F6154" w:rsidRPr="00D74328" w:rsidRDefault="006F6154" w:rsidP="00D74328">
      <w:pPr>
        <w:rPr>
          <w:rFonts w:cs="Times New Roman"/>
          <w:color w:val="auto"/>
          <w:szCs w:val="24"/>
        </w:rPr>
      </w:pPr>
      <w:r w:rsidRPr="00D74328">
        <w:rPr>
          <w:rFonts w:cs="Times New Roman"/>
          <w:color w:val="auto"/>
          <w:szCs w:val="24"/>
        </w:rPr>
        <w:t>- длит</w:t>
      </w:r>
      <w:r w:rsidRPr="00D74328">
        <w:rPr>
          <w:rFonts w:cs="Times New Roman"/>
          <w:color w:val="auto"/>
          <w:szCs w:val="24"/>
        </w:rPr>
        <w:t>ся 1 спринт (=</w:t>
      </w:r>
      <w:r w:rsidRPr="00D74328">
        <w:rPr>
          <w:rFonts w:cs="Times New Roman"/>
          <w:color w:val="auto"/>
          <w:szCs w:val="24"/>
        </w:rPr>
        <w:t xml:space="preserve"> </w:t>
      </w:r>
      <w:r w:rsidRPr="00D74328">
        <w:rPr>
          <w:rFonts w:cs="Times New Roman"/>
          <w:color w:val="auto"/>
          <w:szCs w:val="24"/>
        </w:rPr>
        <w:t>21 день), затем неделя рефлексии и новый спринт</w:t>
      </w:r>
      <w:r w:rsidRPr="00D74328">
        <w:rPr>
          <w:rFonts w:cs="Times New Roman"/>
          <w:color w:val="auto"/>
          <w:szCs w:val="24"/>
        </w:rPr>
        <w:t>;</w:t>
      </w:r>
    </w:p>
    <w:p w:rsidR="006F6154" w:rsidRPr="00D74328" w:rsidRDefault="006F6154" w:rsidP="00D74328">
      <w:pPr>
        <w:rPr>
          <w:rFonts w:cs="Times New Roman"/>
          <w:color w:val="auto"/>
          <w:szCs w:val="24"/>
        </w:rPr>
      </w:pPr>
      <w:r w:rsidRPr="00D74328">
        <w:rPr>
          <w:rFonts w:cs="Times New Roman"/>
          <w:color w:val="auto"/>
          <w:szCs w:val="24"/>
        </w:rPr>
        <w:t xml:space="preserve">- участник ставит перед собой не более 3 целей и 3 привычек (для грамотной постановки целей и привычек помогает куратор, который разбирается в системе </w:t>
      </w:r>
      <w:r w:rsidRPr="00D74328">
        <w:rPr>
          <w:rFonts w:cs="Times New Roman"/>
          <w:color w:val="auto"/>
          <w:szCs w:val="24"/>
          <w:lang w:val="en-US"/>
        </w:rPr>
        <w:t>Agile</w:t>
      </w:r>
      <w:r w:rsidRPr="00D74328">
        <w:rPr>
          <w:rFonts w:cs="Times New Roman"/>
          <w:color w:val="auto"/>
          <w:szCs w:val="24"/>
        </w:rPr>
        <w:t>-планирования и сам неоднократно проходил спринты)</w:t>
      </w:r>
      <w:r w:rsidRPr="00D74328">
        <w:rPr>
          <w:rFonts w:cs="Times New Roman"/>
          <w:color w:val="auto"/>
          <w:szCs w:val="24"/>
        </w:rPr>
        <w:t>;</w:t>
      </w:r>
    </w:p>
    <w:p w:rsidR="006F6154" w:rsidRPr="00D74328" w:rsidRDefault="006F6154" w:rsidP="00D74328">
      <w:pPr>
        <w:rPr>
          <w:rFonts w:cs="Times New Roman"/>
          <w:color w:val="auto"/>
          <w:szCs w:val="24"/>
        </w:rPr>
      </w:pPr>
      <w:r w:rsidRPr="00D74328">
        <w:rPr>
          <w:rFonts w:cs="Times New Roman"/>
          <w:color w:val="auto"/>
          <w:szCs w:val="24"/>
        </w:rPr>
        <w:t xml:space="preserve">- </w:t>
      </w:r>
      <w:r w:rsidR="00430ECE" w:rsidRPr="00D74328">
        <w:rPr>
          <w:rFonts w:cs="Times New Roman"/>
          <w:color w:val="auto"/>
          <w:szCs w:val="24"/>
        </w:rPr>
        <w:t xml:space="preserve">конкретное название цели и </w:t>
      </w:r>
      <w:r w:rsidRPr="00D74328">
        <w:rPr>
          <w:rFonts w:cs="Times New Roman"/>
          <w:color w:val="auto"/>
          <w:szCs w:val="24"/>
        </w:rPr>
        <w:t>пошаговое деление каждой на подзадачи;</w:t>
      </w:r>
    </w:p>
    <w:p w:rsidR="006F6154" w:rsidRPr="00D74328" w:rsidRDefault="006F6154" w:rsidP="00D74328">
      <w:pPr>
        <w:rPr>
          <w:rFonts w:cs="Times New Roman"/>
          <w:color w:val="auto"/>
          <w:szCs w:val="24"/>
        </w:rPr>
      </w:pPr>
      <w:r w:rsidRPr="00D74328">
        <w:rPr>
          <w:rFonts w:cs="Times New Roman"/>
          <w:color w:val="auto"/>
          <w:szCs w:val="24"/>
        </w:rPr>
        <w:t>- чёткая постановка привычек (для этого вопросы: что? как? когда? где?)</w:t>
      </w:r>
      <w:r w:rsidRPr="00D74328">
        <w:rPr>
          <w:rFonts w:cs="Times New Roman"/>
          <w:color w:val="auto"/>
          <w:szCs w:val="24"/>
        </w:rPr>
        <w:t>;</w:t>
      </w:r>
    </w:p>
    <w:p w:rsidR="006F6154" w:rsidRPr="00D74328" w:rsidRDefault="006F6154" w:rsidP="00D74328">
      <w:pPr>
        <w:rPr>
          <w:rFonts w:cs="Times New Roman"/>
          <w:color w:val="auto"/>
          <w:szCs w:val="24"/>
        </w:rPr>
      </w:pPr>
      <w:r w:rsidRPr="00D74328">
        <w:rPr>
          <w:rFonts w:cs="Times New Roman"/>
          <w:color w:val="auto"/>
          <w:szCs w:val="24"/>
        </w:rPr>
        <w:lastRenderedPageBreak/>
        <w:t xml:space="preserve">- выдача участникам специальных удобных материалов для трекинга привычек и </w:t>
      </w:r>
      <w:r w:rsidRPr="00D74328">
        <w:rPr>
          <w:rFonts w:cs="Times New Roman"/>
          <w:color w:val="auto"/>
          <w:szCs w:val="24"/>
        </w:rPr>
        <w:t xml:space="preserve">целей </w:t>
      </w:r>
      <w:r w:rsidR="00D74328" w:rsidRPr="00D74328">
        <w:rPr>
          <w:rFonts w:cs="Times New Roman"/>
          <w:color w:val="auto"/>
          <w:szCs w:val="24"/>
        </w:rPr>
        <w:t>(отмечая каждый свой прогресс, вырабатывается серотонин)</w:t>
      </w:r>
      <w:r w:rsidR="00D74328" w:rsidRPr="00D74328">
        <w:rPr>
          <w:rFonts w:cs="Times New Roman"/>
          <w:color w:val="auto"/>
          <w:szCs w:val="24"/>
        </w:rPr>
        <w:t xml:space="preserve"> </w:t>
      </w:r>
      <w:r w:rsidRPr="00D74328">
        <w:rPr>
          <w:rFonts w:cs="Times New Roman"/>
          <w:color w:val="auto"/>
          <w:szCs w:val="24"/>
        </w:rPr>
        <w:t>для наглядности роста в их достижении;</w:t>
      </w:r>
    </w:p>
    <w:p w:rsidR="00665641" w:rsidRPr="00D74328" w:rsidRDefault="006F6154" w:rsidP="00D74328">
      <w:pPr>
        <w:shd w:val="clear" w:color="auto" w:fill="FFFFFF"/>
        <w:spacing w:after="150" w:line="240" w:lineRule="auto"/>
        <w:rPr>
          <w:rFonts w:cs="Times New Roman"/>
          <w:color w:val="auto"/>
          <w:szCs w:val="24"/>
        </w:rPr>
      </w:pPr>
      <w:r w:rsidRPr="00D74328">
        <w:rPr>
          <w:rFonts w:cs="Times New Roman"/>
          <w:color w:val="auto"/>
          <w:szCs w:val="24"/>
        </w:rPr>
        <w:t xml:space="preserve">- </w:t>
      </w:r>
      <w:r w:rsidRPr="00D74328">
        <w:rPr>
          <w:rFonts w:cs="Times New Roman"/>
          <w:color w:val="auto"/>
          <w:szCs w:val="24"/>
        </w:rPr>
        <w:t xml:space="preserve">в начале первого спринта - </w:t>
      </w:r>
      <w:r w:rsidRPr="00D74328">
        <w:rPr>
          <w:rFonts w:cs="Times New Roman"/>
          <w:color w:val="auto"/>
          <w:szCs w:val="24"/>
        </w:rPr>
        <w:t xml:space="preserve">вводная интерактивная лекция о системе планирования </w:t>
      </w:r>
      <w:r w:rsidRPr="00D74328">
        <w:rPr>
          <w:rFonts w:cs="Times New Roman"/>
          <w:color w:val="auto"/>
          <w:szCs w:val="24"/>
          <w:lang w:val="en-US"/>
        </w:rPr>
        <w:t>Agile</w:t>
      </w:r>
      <w:r w:rsidRPr="00D74328">
        <w:rPr>
          <w:rFonts w:cs="Times New Roman"/>
          <w:color w:val="auto"/>
          <w:szCs w:val="24"/>
        </w:rPr>
        <w:t xml:space="preserve"> (на основе книг Катерины </w:t>
      </w:r>
      <w:proofErr w:type="spellStart"/>
      <w:r w:rsidRPr="00D74328">
        <w:rPr>
          <w:rFonts w:cs="Times New Roman"/>
          <w:color w:val="auto"/>
          <w:szCs w:val="24"/>
        </w:rPr>
        <w:t>Ленгольд</w:t>
      </w:r>
      <w:proofErr w:type="spellEnd"/>
      <w:r w:rsidRPr="00D74328">
        <w:rPr>
          <w:rFonts w:cs="Times New Roman"/>
          <w:color w:val="auto"/>
          <w:szCs w:val="24"/>
        </w:rPr>
        <w:t>)</w:t>
      </w:r>
      <w:r w:rsidRPr="00D74328">
        <w:rPr>
          <w:rFonts w:cs="Times New Roman"/>
          <w:color w:val="auto"/>
          <w:szCs w:val="24"/>
        </w:rPr>
        <w:t>.</w:t>
      </w:r>
    </w:p>
    <w:p w:rsidR="00430ECE" w:rsidRPr="00D74328" w:rsidRDefault="00430ECE" w:rsidP="00D74328">
      <w:pPr>
        <w:rPr>
          <w:rFonts w:cs="Times New Roman"/>
          <w:szCs w:val="24"/>
        </w:rPr>
      </w:pPr>
      <w:r w:rsidRPr="00D74328">
        <w:rPr>
          <w:rFonts w:cs="Times New Roman"/>
          <w:szCs w:val="24"/>
        </w:rPr>
        <w:t>- Создание системы отчётности в группе:</w:t>
      </w:r>
      <w:r w:rsidRPr="00D74328">
        <w:rPr>
          <w:rFonts w:cs="Times New Roman"/>
          <w:szCs w:val="24"/>
        </w:rPr>
        <w:t xml:space="preserve"> </w:t>
      </w:r>
      <w:r w:rsidRPr="00D74328">
        <w:rPr>
          <w:rFonts w:cs="Times New Roman"/>
          <w:szCs w:val="24"/>
        </w:rPr>
        <w:t xml:space="preserve">обязательный еженедельный отчёт с достижениями по целям в % (исходя из выполненных шагов) и привычкам в % (исходя из количества выполненных раз в неделю). </w:t>
      </w:r>
    </w:p>
    <w:p w:rsidR="00430ECE" w:rsidRPr="00D74328" w:rsidRDefault="00430ECE" w:rsidP="00D74328">
      <w:pPr>
        <w:shd w:val="clear" w:color="auto" w:fill="FFFFFF"/>
        <w:spacing w:after="150" w:line="240" w:lineRule="auto"/>
        <w:rPr>
          <w:rFonts w:cs="Times New Roman"/>
          <w:szCs w:val="24"/>
        </w:rPr>
      </w:pPr>
      <w:r w:rsidRPr="00D74328">
        <w:rPr>
          <w:rFonts w:cs="Times New Roman"/>
          <w:szCs w:val="24"/>
        </w:rPr>
        <w:t xml:space="preserve">- возможность ежедневно делиться своими достижениями/неудачами в чате сообщества (в специально созданном </w:t>
      </w:r>
      <w:r w:rsidRPr="00D74328">
        <w:rPr>
          <w:rFonts w:cs="Times New Roman"/>
          <w:szCs w:val="24"/>
          <w:lang w:val="en-US"/>
        </w:rPr>
        <w:t>Telegram</w:t>
      </w:r>
      <w:r w:rsidRPr="00D74328">
        <w:rPr>
          <w:rFonts w:cs="Times New Roman"/>
          <w:szCs w:val="24"/>
        </w:rPr>
        <w:t xml:space="preserve"> канале</w:t>
      </w:r>
      <w:r w:rsidRPr="00D74328">
        <w:rPr>
          <w:rFonts w:cs="Times New Roman"/>
          <w:szCs w:val="24"/>
        </w:rPr>
        <w:t>)</w:t>
      </w:r>
    </w:p>
    <w:p w:rsidR="00D74328" w:rsidRPr="00D74328" w:rsidRDefault="00D74328" w:rsidP="00D74328">
      <w:pPr>
        <w:rPr>
          <w:rFonts w:cs="Times New Roman"/>
          <w:szCs w:val="24"/>
        </w:rPr>
      </w:pPr>
      <w:r w:rsidRPr="00D74328">
        <w:rPr>
          <w:rFonts w:cs="Times New Roman"/>
          <w:szCs w:val="24"/>
        </w:rPr>
        <w:t>- Каждый участник придумывает для себя награду на конец спринта (это т.н. «морковка спереди»)</w:t>
      </w:r>
      <w:r w:rsidRPr="00D74328">
        <w:rPr>
          <w:rFonts w:cs="Times New Roman"/>
          <w:szCs w:val="24"/>
        </w:rPr>
        <w:t xml:space="preserve"> - дофамин в действии.</w:t>
      </w:r>
    </w:p>
    <w:p w:rsidR="00D74328" w:rsidRPr="00D74328" w:rsidRDefault="00D74328" w:rsidP="00D74328">
      <w:pPr>
        <w:rPr>
          <w:rFonts w:cs="Times New Roman"/>
          <w:szCs w:val="24"/>
        </w:rPr>
      </w:pPr>
      <w:r w:rsidRPr="00D74328">
        <w:rPr>
          <w:rFonts w:cs="Times New Roman"/>
          <w:szCs w:val="24"/>
        </w:rPr>
        <w:t xml:space="preserve">- </w:t>
      </w:r>
      <w:proofErr w:type="spellStart"/>
      <w:r w:rsidRPr="00D74328">
        <w:rPr>
          <w:rFonts w:cs="Times New Roman"/>
          <w:szCs w:val="24"/>
        </w:rPr>
        <w:t>Созвоны</w:t>
      </w:r>
      <w:proofErr w:type="spellEnd"/>
      <w:r w:rsidRPr="00D74328">
        <w:rPr>
          <w:rFonts w:cs="Times New Roman"/>
          <w:szCs w:val="24"/>
        </w:rPr>
        <w:t xml:space="preserve"> в </w:t>
      </w:r>
      <w:r w:rsidRPr="00D74328">
        <w:rPr>
          <w:rFonts w:cs="Times New Roman"/>
          <w:szCs w:val="24"/>
          <w:lang w:val="en-US"/>
        </w:rPr>
        <w:t>zoom</w:t>
      </w:r>
      <w:r w:rsidRPr="00D74328">
        <w:rPr>
          <w:rFonts w:cs="Times New Roman"/>
          <w:szCs w:val="24"/>
        </w:rPr>
        <w:t xml:space="preserve"> с командой раз в неделю для того, чтобы поделиться с куратором и другими участниками своими достижениями по целям и привычкам, проанализировать ошибки и возможно скорректировать цели и привычки (с помощью куратора). Это так </w:t>
      </w:r>
      <w:proofErr w:type="gramStart"/>
      <w:r w:rsidRPr="00D74328">
        <w:rPr>
          <w:rFonts w:cs="Times New Roman"/>
          <w:szCs w:val="24"/>
        </w:rPr>
        <w:t>же</w:t>
      </w:r>
      <w:proofErr w:type="gramEnd"/>
      <w:r w:rsidRPr="00D74328">
        <w:rPr>
          <w:rFonts w:cs="Times New Roman"/>
          <w:szCs w:val="24"/>
        </w:rPr>
        <w:t xml:space="preserve"> как и отчёт является обязательной активностью (если участник не может быть на </w:t>
      </w:r>
      <w:proofErr w:type="spellStart"/>
      <w:r w:rsidRPr="00D74328">
        <w:rPr>
          <w:rFonts w:cs="Times New Roman"/>
          <w:szCs w:val="24"/>
        </w:rPr>
        <w:t>созвоне</w:t>
      </w:r>
      <w:proofErr w:type="spellEnd"/>
      <w:r w:rsidRPr="00D74328">
        <w:rPr>
          <w:rFonts w:cs="Times New Roman"/>
          <w:szCs w:val="24"/>
        </w:rPr>
        <w:t xml:space="preserve"> – записывает голосовое сообщение)</w:t>
      </w:r>
    </w:p>
    <w:p w:rsidR="00C83EE9" w:rsidRPr="00D74328" w:rsidRDefault="006F0193" w:rsidP="00D74328">
      <w:pPr>
        <w:shd w:val="clear" w:color="auto" w:fill="FFFFFF"/>
        <w:spacing w:after="150" w:line="240" w:lineRule="auto"/>
        <w:ind w:firstLine="708"/>
        <w:rPr>
          <w:rFonts w:cs="Times New Roman"/>
          <w:color w:val="auto"/>
          <w:szCs w:val="24"/>
        </w:rPr>
      </w:pPr>
      <w:r w:rsidRPr="00D74328">
        <w:rPr>
          <w:rFonts w:cs="Times New Roman"/>
          <w:color w:val="auto"/>
          <w:szCs w:val="24"/>
        </w:rPr>
        <w:t xml:space="preserve">Практическая значимость </w:t>
      </w:r>
      <w:r w:rsidR="00C83EE9" w:rsidRPr="00D74328">
        <w:rPr>
          <w:rFonts w:cs="Times New Roman"/>
          <w:color w:val="auto"/>
          <w:szCs w:val="24"/>
        </w:rPr>
        <w:t>проекта</w:t>
      </w:r>
      <w:r w:rsidRPr="00D74328">
        <w:rPr>
          <w:rFonts w:cs="Times New Roman"/>
          <w:color w:val="auto"/>
          <w:szCs w:val="24"/>
        </w:rPr>
        <w:t xml:space="preserve"> состоит в том, что его результаты могут быть использованы в вузовской практик</w:t>
      </w:r>
      <w:r w:rsidR="00C83EE9" w:rsidRPr="00D74328">
        <w:rPr>
          <w:rFonts w:cs="Times New Roman"/>
          <w:color w:val="auto"/>
          <w:szCs w:val="24"/>
        </w:rPr>
        <w:t>е при разработке учебных</w:t>
      </w:r>
      <w:r w:rsidRPr="00D74328">
        <w:rPr>
          <w:rFonts w:cs="Times New Roman"/>
          <w:color w:val="auto"/>
          <w:szCs w:val="24"/>
        </w:rPr>
        <w:t xml:space="preserve"> спецкурсов</w:t>
      </w:r>
      <w:r w:rsidR="00C83EE9" w:rsidRPr="00D74328">
        <w:rPr>
          <w:rFonts w:cs="Times New Roman"/>
          <w:color w:val="auto"/>
          <w:szCs w:val="24"/>
        </w:rPr>
        <w:t xml:space="preserve"> и создании студенческих клубов.</w:t>
      </w:r>
    </w:p>
    <w:p w:rsidR="00C83EE9" w:rsidRPr="00D74328" w:rsidRDefault="00C83EE9" w:rsidP="00D74328">
      <w:pPr>
        <w:shd w:val="clear" w:color="auto" w:fill="FFFFFF"/>
        <w:spacing w:after="150" w:line="240" w:lineRule="auto"/>
        <w:ind w:firstLine="708"/>
        <w:rPr>
          <w:rFonts w:cs="Times New Roman"/>
          <w:color w:val="auto"/>
          <w:szCs w:val="24"/>
        </w:rPr>
      </w:pPr>
      <w:r w:rsidRPr="00D74328">
        <w:rPr>
          <w:rFonts w:cs="Times New Roman"/>
          <w:color w:val="auto"/>
          <w:szCs w:val="24"/>
        </w:rPr>
        <w:t>На базе Вологодского государственного университета происходит становление данного сообщества, уже было проведено два спринта и результаты не только соответствуют ожиданиям, но и даже превосходят их. Так</w:t>
      </w:r>
      <w:r w:rsidR="00430ECE" w:rsidRPr="00D74328">
        <w:rPr>
          <w:rFonts w:cs="Times New Roman"/>
          <w:color w:val="auto"/>
          <w:szCs w:val="24"/>
        </w:rPr>
        <w:t>, сразу несколькими студентами за 21 день была написана курсовая работа, есть те, кто восстановил своё ментальное здоровье (благодаря таким целям, как «провести 3 встречи с психологом», «ложиться спать 7 дней в неделю не позже 22:30») и даже есть студент, который восстановив свой режим тренировок, выиграл соревнования, но главное – это даже не те цели, которые были достигнуты, а ощущение постоянной поддержки, заряда мотивации и вдохновения от команды.</w:t>
      </w:r>
    </w:p>
    <w:p w:rsidR="00665641" w:rsidRPr="00D74328" w:rsidRDefault="00D74328" w:rsidP="00D74328">
      <w:pPr>
        <w:ind w:firstLine="708"/>
        <w:rPr>
          <w:rFonts w:cs="Times New Roman"/>
          <w:color w:val="auto"/>
          <w:szCs w:val="24"/>
        </w:rPr>
      </w:pPr>
      <w:r w:rsidRPr="00D74328">
        <w:rPr>
          <w:rFonts w:cs="Times New Roman"/>
          <w:color w:val="auto"/>
          <w:szCs w:val="24"/>
        </w:rPr>
        <w:t xml:space="preserve">Таким образом, результатом работы </w:t>
      </w:r>
      <w:r w:rsidRPr="00D74328">
        <w:rPr>
          <w:rFonts w:cs="Times New Roman"/>
          <w:color w:val="auto"/>
          <w:szCs w:val="24"/>
          <w:lang w:val="en-US"/>
        </w:rPr>
        <w:t>Student</w:t>
      </w:r>
      <w:r w:rsidRPr="00D74328">
        <w:rPr>
          <w:rFonts w:cs="Times New Roman"/>
          <w:color w:val="auto"/>
          <w:szCs w:val="24"/>
        </w:rPr>
        <w:t xml:space="preserve"> </w:t>
      </w:r>
      <w:r w:rsidRPr="00D74328">
        <w:rPr>
          <w:rFonts w:cs="Times New Roman"/>
          <w:color w:val="auto"/>
          <w:szCs w:val="24"/>
          <w:lang w:val="en-US"/>
        </w:rPr>
        <w:t>agile</w:t>
      </w:r>
      <w:r w:rsidRPr="00D74328">
        <w:rPr>
          <w:rFonts w:cs="Times New Roman"/>
          <w:color w:val="auto"/>
          <w:szCs w:val="24"/>
        </w:rPr>
        <w:t xml:space="preserve"> </w:t>
      </w:r>
      <w:r w:rsidRPr="00D74328">
        <w:rPr>
          <w:rFonts w:cs="Times New Roman"/>
          <w:color w:val="auto"/>
          <w:szCs w:val="24"/>
          <w:lang w:val="en-US"/>
        </w:rPr>
        <w:t>community</w:t>
      </w:r>
      <w:r w:rsidRPr="00D74328">
        <w:rPr>
          <w:rFonts w:cs="Times New Roman"/>
          <w:color w:val="auto"/>
          <w:szCs w:val="24"/>
        </w:rPr>
        <w:t xml:space="preserve"> являются: 1) знакомство студентов с системой </w:t>
      </w:r>
      <w:r w:rsidRPr="00D74328">
        <w:rPr>
          <w:rFonts w:cs="Times New Roman"/>
          <w:color w:val="auto"/>
          <w:szCs w:val="24"/>
          <w:lang w:val="en-US"/>
        </w:rPr>
        <w:t>agile</w:t>
      </w:r>
      <w:r w:rsidRPr="00D74328">
        <w:rPr>
          <w:rFonts w:cs="Times New Roman"/>
          <w:color w:val="auto"/>
          <w:szCs w:val="24"/>
        </w:rPr>
        <w:t xml:space="preserve">-планирования и грамотная постановки актуальных для них целей и привычек 2) студент внедряет в свою жизнь рефлексию 3) </w:t>
      </w:r>
      <w:r w:rsidRPr="00D74328">
        <w:rPr>
          <w:rFonts w:cs="Times New Roman"/>
          <w:szCs w:val="24"/>
        </w:rPr>
        <w:t xml:space="preserve">Студенты </w:t>
      </w:r>
      <w:r w:rsidRPr="00D74328">
        <w:rPr>
          <w:rFonts w:cs="Times New Roman"/>
          <w:szCs w:val="24"/>
        </w:rPr>
        <w:t>получают заряд мотивации двигаться дальше, радуются собственн</w:t>
      </w:r>
      <w:r w:rsidRPr="00D74328">
        <w:rPr>
          <w:rFonts w:cs="Times New Roman"/>
          <w:szCs w:val="24"/>
        </w:rPr>
        <w:t>ым успехам и достижениям других.</w:t>
      </w:r>
    </w:p>
    <w:p w:rsidR="00806E3E" w:rsidRPr="00806E3E" w:rsidRDefault="00665641" w:rsidP="00D74328">
      <w:pPr>
        <w:shd w:val="clear" w:color="auto" w:fill="FFFFFF"/>
        <w:spacing w:after="150" w:line="240" w:lineRule="auto"/>
        <w:ind w:firstLine="708"/>
        <w:rPr>
          <w:rFonts w:eastAsia="Times New Roman" w:cs="Times New Roman"/>
          <w:color w:val="auto"/>
          <w:szCs w:val="24"/>
          <w:lang w:eastAsia="ru-RU"/>
        </w:rPr>
      </w:pPr>
      <w:r w:rsidRPr="00D74328">
        <w:rPr>
          <w:rFonts w:eastAsia="Times New Roman" w:cs="Times New Roman"/>
          <w:color w:val="auto"/>
          <w:szCs w:val="24"/>
          <w:lang w:eastAsia="ru-RU"/>
        </w:rPr>
        <w:t xml:space="preserve"> </w:t>
      </w:r>
    </w:p>
    <w:p w:rsidR="00806E3E" w:rsidRPr="00806E3E" w:rsidRDefault="00806E3E" w:rsidP="000047A4">
      <w:pPr>
        <w:shd w:val="clear" w:color="auto" w:fill="FFFFFF"/>
        <w:spacing w:after="150" w:line="240" w:lineRule="auto"/>
        <w:jc w:val="center"/>
        <w:rPr>
          <w:rFonts w:eastAsia="Times New Roman" w:cs="Times New Roman"/>
          <w:color w:val="auto"/>
          <w:szCs w:val="24"/>
          <w:lang w:eastAsia="ru-RU"/>
        </w:rPr>
      </w:pPr>
      <w:bookmarkStart w:id="0" w:name="_GoBack"/>
      <w:r w:rsidRPr="00D74328">
        <w:rPr>
          <w:rFonts w:eastAsia="Times New Roman" w:cs="Times New Roman"/>
          <w:b/>
          <w:bCs/>
          <w:color w:val="auto"/>
          <w:szCs w:val="24"/>
          <w:lang w:eastAsia="ru-RU"/>
        </w:rPr>
        <w:t>Литература</w:t>
      </w:r>
      <w:r w:rsidR="000047A4">
        <w:rPr>
          <w:rFonts w:eastAsia="Times New Roman" w:cs="Times New Roman"/>
          <w:b/>
          <w:bCs/>
          <w:color w:val="auto"/>
          <w:szCs w:val="24"/>
          <w:lang w:eastAsia="ru-RU"/>
        </w:rPr>
        <w:t>:</w:t>
      </w:r>
    </w:p>
    <w:bookmarkEnd w:id="0"/>
    <w:p w:rsidR="00F525A2" w:rsidRPr="00806E3E" w:rsidRDefault="00F525A2" w:rsidP="00F525A2">
      <w:pPr>
        <w:numPr>
          <w:ilvl w:val="0"/>
          <w:numId w:val="1"/>
        </w:numPr>
        <w:shd w:val="clear" w:color="auto" w:fill="FFFFFF"/>
        <w:spacing w:before="100" w:beforeAutospacing="1" w:after="100" w:afterAutospacing="1" w:line="240" w:lineRule="auto"/>
        <w:rPr>
          <w:rFonts w:eastAsia="Times New Roman" w:cs="Times New Roman"/>
          <w:color w:val="auto"/>
          <w:szCs w:val="24"/>
          <w:lang w:eastAsia="ru-RU"/>
        </w:rPr>
      </w:pPr>
      <w:r>
        <w:rPr>
          <w:rFonts w:eastAsia="Times New Roman" w:cs="Times New Roman"/>
          <w:color w:val="auto"/>
          <w:szCs w:val="24"/>
          <w:lang w:eastAsia="ru-RU"/>
        </w:rPr>
        <w:t xml:space="preserve">Катерина </w:t>
      </w:r>
      <w:proofErr w:type="spellStart"/>
      <w:r>
        <w:rPr>
          <w:rFonts w:eastAsia="Times New Roman" w:cs="Times New Roman"/>
          <w:color w:val="auto"/>
          <w:szCs w:val="24"/>
          <w:lang w:eastAsia="ru-RU"/>
        </w:rPr>
        <w:t>Ленгольд</w:t>
      </w:r>
      <w:proofErr w:type="spellEnd"/>
      <w:r w:rsidRPr="00806E3E">
        <w:rPr>
          <w:rFonts w:eastAsia="Times New Roman" w:cs="Times New Roman"/>
          <w:color w:val="auto"/>
          <w:szCs w:val="24"/>
          <w:lang w:eastAsia="ru-RU"/>
        </w:rPr>
        <w:t xml:space="preserve"> </w:t>
      </w:r>
      <w:r>
        <w:rPr>
          <w:rFonts w:eastAsia="Times New Roman" w:cs="Times New Roman"/>
          <w:color w:val="auto"/>
          <w:szCs w:val="24"/>
          <w:lang w:eastAsia="ru-RU"/>
        </w:rPr>
        <w:t>Просто космос. Кали</w:t>
      </w:r>
      <w:r>
        <w:rPr>
          <w:rFonts w:eastAsia="Times New Roman" w:cs="Times New Roman"/>
          <w:color w:val="auto"/>
          <w:szCs w:val="24"/>
          <w:lang w:eastAsia="ru-RU"/>
        </w:rPr>
        <w:t>форния: Манн, Иванов и Фербер,</w:t>
      </w:r>
      <w:r>
        <w:rPr>
          <w:rFonts w:eastAsia="Times New Roman" w:cs="Times New Roman"/>
          <w:color w:val="auto"/>
          <w:szCs w:val="24"/>
          <w:lang w:eastAsia="ru-RU"/>
        </w:rPr>
        <w:t xml:space="preserve"> 2019.</w:t>
      </w:r>
    </w:p>
    <w:p w:rsidR="00F525A2" w:rsidRDefault="00F525A2" w:rsidP="00C876C3">
      <w:pPr>
        <w:numPr>
          <w:ilvl w:val="0"/>
          <w:numId w:val="1"/>
        </w:numPr>
        <w:shd w:val="clear" w:color="auto" w:fill="FFFFFF"/>
        <w:spacing w:before="100" w:beforeAutospacing="1" w:after="100" w:afterAutospacing="1" w:line="240" w:lineRule="auto"/>
        <w:rPr>
          <w:rFonts w:eastAsia="Times New Roman" w:cs="Times New Roman"/>
          <w:color w:val="auto"/>
          <w:szCs w:val="24"/>
          <w:lang w:eastAsia="ru-RU"/>
        </w:rPr>
      </w:pPr>
      <w:r w:rsidRPr="00F525A2">
        <w:rPr>
          <w:rFonts w:eastAsia="Times New Roman" w:cs="Times New Roman"/>
          <w:color w:val="auto"/>
          <w:szCs w:val="24"/>
          <w:lang w:eastAsia="ru-RU"/>
        </w:rPr>
        <w:t xml:space="preserve">Катерина </w:t>
      </w:r>
      <w:proofErr w:type="spellStart"/>
      <w:r w:rsidRPr="00F525A2">
        <w:rPr>
          <w:rFonts w:eastAsia="Times New Roman" w:cs="Times New Roman"/>
          <w:color w:val="auto"/>
          <w:szCs w:val="24"/>
          <w:lang w:eastAsia="ru-RU"/>
        </w:rPr>
        <w:t>Ленгольд</w:t>
      </w:r>
      <w:proofErr w:type="spellEnd"/>
      <w:r w:rsidRPr="00806E3E">
        <w:rPr>
          <w:rFonts w:eastAsia="Times New Roman" w:cs="Times New Roman"/>
          <w:color w:val="auto"/>
          <w:szCs w:val="24"/>
          <w:lang w:eastAsia="ru-RU"/>
        </w:rPr>
        <w:t xml:space="preserve"> </w:t>
      </w:r>
      <w:r w:rsidRPr="00F525A2">
        <w:rPr>
          <w:rFonts w:eastAsia="Times New Roman" w:cs="Times New Roman"/>
          <w:color w:val="auto"/>
          <w:szCs w:val="24"/>
          <w:lang w:val="en-US" w:eastAsia="ru-RU"/>
        </w:rPr>
        <w:t>Agile</w:t>
      </w:r>
      <w:r w:rsidRPr="00F525A2">
        <w:rPr>
          <w:rFonts w:eastAsia="Times New Roman" w:cs="Times New Roman"/>
          <w:color w:val="auto"/>
          <w:szCs w:val="24"/>
          <w:lang w:eastAsia="ru-RU"/>
        </w:rPr>
        <w:t xml:space="preserve"> </w:t>
      </w:r>
      <w:r w:rsidRPr="00F525A2">
        <w:rPr>
          <w:rFonts w:eastAsia="Times New Roman" w:cs="Times New Roman"/>
          <w:color w:val="auto"/>
          <w:szCs w:val="24"/>
          <w:lang w:val="en-US" w:eastAsia="ru-RU"/>
        </w:rPr>
        <w:t>life</w:t>
      </w:r>
      <w:r w:rsidRPr="00F525A2">
        <w:rPr>
          <w:rFonts w:eastAsia="Times New Roman" w:cs="Times New Roman"/>
          <w:color w:val="auto"/>
          <w:szCs w:val="24"/>
          <w:lang w:eastAsia="ru-RU"/>
        </w:rPr>
        <w:t>. Кали</w:t>
      </w:r>
      <w:r w:rsidRPr="00F525A2">
        <w:rPr>
          <w:rFonts w:eastAsia="Times New Roman" w:cs="Times New Roman"/>
          <w:color w:val="auto"/>
          <w:szCs w:val="24"/>
          <w:lang w:eastAsia="ru-RU"/>
        </w:rPr>
        <w:t xml:space="preserve">форния: </w:t>
      </w:r>
      <w:r w:rsidRPr="00F525A2">
        <w:rPr>
          <w:rFonts w:eastAsia="Times New Roman" w:cs="Times New Roman"/>
          <w:color w:val="auto"/>
          <w:szCs w:val="24"/>
          <w:lang w:eastAsia="ru-RU"/>
        </w:rPr>
        <w:t xml:space="preserve">Манн, Иванов и Фербер, </w:t>
      </w:r>
      <w:r w:rsidRPr="00F525A2">
        <w:rPr>
          <w:rFonts w:eastAsia="Times New Roman" w:cs="Times New Roman"/>
          <w:color w:val="auto"/>
          <w:szCs w:val="24"/>
          <w:lang w:eastAsia="ru-RU"/>
        </w:rPr>
        <w:t>2021</w:t>
      </w:r>
      <w:r w:rsidRPr="00F525A2">
        <w:rPr>
          <w:rFonts w:eastAsia="Times New Roman" w:cs="Times New Roman"/>
          <w:color w:val="auto"/>
          <w:szCs w:val="24"/>
          <w:lang w:eastAsia="ru-RU"/>
        </w:rPr>
        <w:t>.</w:t>
      </w:r>
    </w:p>
    <w:p w:rsidR="00F525A2" w:rsidRDefault="000047A4" w:rsidP="00C876C3">
      <w:pPr>
        <w:numPr>
          <w:ilvl w:val="0"/>
          <w:numId w:val="1"/>
        </w:numPr>
        <w:shd w:val="clear" w:color="auto" w:fill="FFFFFF"/>
        <w:spacing w:before="100" w:beforeAutospacing="1" w:after="100" w:afterAutospacing="1" w:line="240" w:lineRule="auto"/>
        <w:rPr>
          <w:rFonts w:eastAsia="Times New Roman" w:cs="Times New Roman"/>
          <w:color w:val="auto"/>
          <w:szCs w:val="24"/>
          <w:lang w:eastAsia="ru-RU"/>
        </w:rPr>
      </w:pPr>
      <w:proofErr w:type="spellStart"/>
      <w:r>
        <w:rPr>
          <w:rFonts w:eastAsia="Times New Roman" w:cs="Times New Roman"/>
          <w:color w:val="auto"/>
          <w:szCs w:val="24"/>
          <w:lang w:eastAsia="ru-RU"/>
        </w:rPr>
        <w:t>Вилейанур</w:t>
      </w:r>
      <w:proofErr w:type="spellEnd"/>
      <w:r>
        <w:rPr>
          <w:rFonts w:eastAsia="Times New Roman" w:cs="Times New Roman"/>
          <w:color w:val="auto"/>
          <w:szCs w:val="24"/>
          <w:lang w:eastAsia="ru-RU"/>
        </w:rPr>
        <w:t xml:space="preserve"> </w:t>
      </w:r>
      <w:proofErr w:type="spellStart"/>
      <w:r>
        <w:rPr>
          <w:rFonts w:eastAsia="Times New Roman" w:cs="Times New Roman"/>
          <w:color w:val="auto"/>
          <w:szCs w:val="24"/>
          <w:lang w:eastAsia="ru-RU"/>
        </w:rPr>
        <w:t>Рамачандран</w:t>
      </w:r>
      <w:proofErr w:type="spellEnd"/>
      <w:r>
        <w:rPr>
          <w:rFonts w:eastAsia="Times New Roman" w:cs="Times New Roman"/>
          <w:color w:val="auto"/>
          <w:szCs w:val="24"/>
          <w:lang w:eastAsia="ru-RU"/>
        </w:rPr>
        <w:t xml:space="preserve"> Мозг рассказывает. Что делает нас людьми М.: Карьера Пресс, 2016.</w:t>
      </w:r>
    </w:p>
    <w:p w:rsidR="000047A4" w:rsidRPr="00806E3E" w:rsidRDefault="000047A4" w:rsidP="00C876C3">
      <w:pPr>
        <w:numPr>
          <w:ilvl w:val="0"/>
          <w:numId w:val="1"/>
        </w:numPr>
        <w:shd w:val="clear" w:color="auto" w:fill="FFFFFF"/>
        <w:spacing w:before="100" w:beforeAutospacing="1" w:after="100" w:afterAutospacing="1" w:line="240" w:lineRule="auto"/>
        <w:rPr>
          <w:rFonts w:eastAsia="Times New Roman" w:cs="Times New Roman"/>
          <w:color w:val="auto"/>
          <w:szCs w:val="24"/>
          <w:lang w:eastAsia="ru-RU"/>
        </w:rPr>
      </w:pPr>
      <w:r>
        <w:rPr>
          <w:rFonts w:eastAsia="Times New Roman" w:cs="Times New Roman"/>
          <w:color w:val="auto"/>
          <w:szCs w:val="24"/>
          <w:lang w:eastAsia="ru-RU"/>
        </w:rPr>
        <w:t>Сергей Шабанов, Алёна Алёшина Эмоциональный интеллект: Российская практика М.: Манн, Иванов и Фербер, 2019.</w:t>
      </w:r>
    </w:p>
    <w:sectPr w:rsidR="000047A4" w:rsidRPr="00806E3E" w:rsidSect="00806E3E">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71B47"/>
    <w:multiLevelType w:val="multilevel"/>
    <w:tmpl w:val="421A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7"/>
    <w:rsid w:val="000047A4"/>
    <w:rsid w:val="00430ECE"/>
    <w:rsid w:val="0048081F"/>
    <w:rsid w:val="00665641"/>
    <w:rsid w:val="006F0193"/>
    <w:rsid w:val="006F6154"/>
    <w:rsid w:val="00806E3E"/>
    <w:rsid w:val="0088258F"/>
    <w:rsid w:val="009F4492"/>
    <w:rsid w:val="00A14FF7"/>
    <w:rsid w:val="00A61E01"/>
    <w:rsid w:val="00B76D22"/>
    <w:rsid w:val="00C83EE9"/>
    <w:rsid w:val="00D74328"/>
    <w:rsid w:val="00F525A2"/>
    <w:rsid w:val="00F7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D5252-CF27-414C-ABE5-17A1D5E2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E01"/>
    <w:pPr>
      <w:jc w:val="both"/>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E3E"/>
    <w:pPr>
      <w:spacing w:before="100" w:beforeAutospacing="1" w:after="100" w:afterAutospacing="1" w:line="240" w:lineRule="auto"/>
      <w:jc w:val="left"/>
    </w:pPr>
    <w:rPr>
      <w:rFonts w:eastAsia="Times New Roman" w:cs="Times New Roman"/>
      <w:color w:val="auto"/>
      <w:szCs w:val="24"/>
      <w:lang w:eastAsia="ru-RU"/>
    </w:rPr>
  </w:style>
  <w:style w:type="character" w:styleId="a4">
    <w:name w:val="Strong"/>
    <w:basedOn w:val="a0"/>
    <w:uiPriority w:val="22"/>
    <w:qFormat/>
    <w:rsid w:val="00806E3E"/>
    <w:rPr>
      <w:b/>
      <w:bCs/>
    </w:rPr>
  </w:style>
  <w:style w:type="character" w:styleId="a5">
    <w:name w:val="Emphasis"/>
    <w:basedOn w:val="a0"/>
    <w:uiPriority w:val="20"/>
    <w:qFormat/>
    <w:rsid w:val="00806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2021-03-18T18:33:00Z</dcterms:created>
  <dcterms:modified xsi:type="dcterms:W3CDTF">2021-03-20T10:48:00Z</dcterms:modified>
</cp:coreProperties>
</file>