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4E5B5" w14:textId="7540560A" w:rsidR="00E55213" w:rsidRDefault="002876A3" w:rsidP="00E5521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Производство и и</w:t>
      </w:r>
      <w:r w:rsidR="49960874" w:rsidRPr="00E552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сследование влияния </w:t>
      </w:r>
      <w:r w:rsidRPr="00E55213">
        <w:rPr>
          <w:rFonts w:ascii="Times New Roman" w:eastAsia="Times New Roman" w:hAnsi="Times New Roman" w:cs="Times New Roman"/>
          <w:b/>
          <w:bCs/>
          <w:sz w:val="24"/>
          <w:szCs w:val="24"/>
        </w:rPr>
        <w:t>суспензии хлореллы</w:t>
      </w:r>
      <w:r w:rsidRPr="00E552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49960874" w:rsidRPr="00E55213">
        <w:rPr>
          <w:rFonts w:ascii="Times New Roman" w:eastAsia="Times New Roman" w:hAnsi="Times New Roman" w:cs="Times New Roman"/>
          <w:b/>
          <w:bCs/>
          <w:sz w:val="24"/>
          <w:szCs w:val="24"/>
        </w:rPr>
        <w:t>на растительные и животные организмы.</w:t>
      </w:r>
      <w:r w:rsidR="00B54D21" w:rsidRPr="00E5521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E55213" w:rsidRPr="00E552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Тухужева</w:t>
      </w:r>
      <w:proofErr w:type="spellEnd"/>
      <w:r w:rsidR="00E55213" w:rsidRPr="00E552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Ж.З., </w:t>
      </w:r>
      <w:proofErr w:type="spellStart"/>
      <w:r w:rsidR="00E55213" w:rsidRPr="00E552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Альтудова</w:t>
      </w:r>
      <w:proofErr w:type="spellEnd"/>
      <w:r w:rsidR="00E55213" w:rsidRPr="00E552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А.Б.</w:t>
      </w:r>
      <w:r w:rsidR="00E55213" w:rsidRPr="00E552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5B784E7E" w14:textId="6EC123C6" w:rsidR="00B54D21" w:rsidRPr="00E55213" w:rsidRDefault="49960874" w:rsidP="00E5521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Научный руководитель</w:t>
      </w:r>
      <w:r w:rsidR="00376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E552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Слонов Тимур </w:t>
      </w:r>
      <w:proofErr w:type="spellStart"/>
      <w:r w:rsidRPr="00E552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Людинович</w:t>
      </w:r>
      <w:proofErr w:type="spellEnd"/>
    </w:p>
    <w:p w14:paraId="08C47449" w14:textId="77777777" w:rsidR="00E55213" w:rsidRDefault="49960874" w:rsidP="00E5521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Кабардино-Балкарский государственный университет им. </w:t>
      </w:r>
      <w:proofErr w:type="spellStart"/>
      <w:r w:rsidRPr="00E55213">
        <w:rPr>
          <w:rFonts w:ascii="Times New Roman" w:eastAsia="Times New Roman" w:hAnsi="Times New Roman" w:cs="Times New Roman"/>
          <w:i/>
          <w:iCs/>
          <w:sz w:val="24"/>
          <w:szCs w:val="24"/>
        </w:rPr>
        <w:t>Х.М.Бербекова</w:t>
      </w:r>
      <w:proofErr w:type="spellEnd"/>
      <w:r w:rsidRPr="00E552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E55213">
        <w:rPr>
          <w:rFonts w:ascii="Times New Roman" w:eastAsia="Times New Roman" w:hAnsi="Times New Roman" w:cs="Times New Roman"/>
          <w:i/>
          <w:iCs/>
          <w:sz w:val="24"/>
          <w:szCs w:val="24"/>
        </w:rPr>
        <w:t>г.</w:t>
      </w:r>
      <w:r w:rsidRPr="00E55213">
        <w:rPr>
          <w:rFonts w:ascii="Times New Roman" w:eastAsia="Times New Roman" w:hAnsi="Times New Roman" w:cs="Times New Roman"/>
          <w:i/>
          <w:iCs/>
          <w:sz w:val="24"/>
          <w:szCs w:val="24"/>
        </w:rPr>
        <w:t>Нальчик</w:t>
      </w:r>
      <w:proofErr w:type="spellEnd"/>
    </w:p>
    <w:p w14:paraId="098D9BE4" w14:textId="05DE45CC" w:rsidR="003E38FC" w:rsidRPr="00E55213" w:rsidRDefault="00AA4863" w:rsidP="00E5521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5">
        <w:r w:rsidR="49960874" w:rsidRPr="00E55213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</w:rPr>
          <w:t>zhanneta2602@</w:t>
        </w:r>
        <w:r w:rsidR="49960874" w:rsidRPr="00E55213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gmail</w:t>
        </w:r>
        <w:r w:rsidR="49960874" w:rsidRPr="00E55213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</w:rPr>
          <w:t>.</w:t>
        </w:r>
        <w:r w:rsidR="49960874" w:rsidRPr="00E55213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com</w:t>
        </w:r>
      </w:hyperlink>
      <w:r w:rsidR="00E552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49960874" w:rsidRPr="00E552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alinaalt13@gmail.com </w:t>
      </w:r>
    </w:p>
    <w:p w14:paraId="740539DB" w14:textId="4E07BB2D" w:rsidR="49960874" w:rsidRPr="00E55213" w:rsidRDefault="49960874" w:rsidP="00E5521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>Хлорелла и ее продуценты включают абсолютно все нужные вещества</w:t>
      </w:r>
      <w:r w:rsidRPr="00E552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здоровой клетки. В составе суспензии </w:t>
      </w:r>
      <w:r w:rsidR="002876A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>лореллы обнаружено более 650 элементов в сбалансированном состоянии. Исключительной особенностью суспензии Хлореллы является идеальный баланс количества и соотношения всех вышеуказанных элементов</w:t>
      </w:r>
      <w:r w:rsidR="00376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6AB8" w:rsidRPr="00376AB8">
        <w:rPr>
          <w:rFonts w:ascii="Times New Roman" w:eastAsia="Times New Roman" w:hAnsi="Times New Roman" w:cs="Times New Roman"/>
          <w:sz w:val="24"/>
          <w:szCs w:val="24"/>
        </w:rPr>
        <w:t>[1-3]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99737B" w14:textId="2C0B1C99" w:rsidR="49960874" w:rsidRPr="00E55213" w:rsidRDefault="00E55213" w:rsidP="00E5521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Было запущено </w:t>
      </w:r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 xml:space="preserve">экспериментальное производство,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основой которого является </w:t>
      </w:r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 xml:space="preserve">культивирование суспензии хлореллы, штамма </w:t>
      </w:r>
      <w:proofErr w:type="spellStart"/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>Chlorella</w:t>
      </w:r>
      <w:proofErr w:type="spellEnd"/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>vulgaris</w:t>
      </w:r>
      <w:proofErr w:type="spellEnd"/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 xml:space="preserve"> ИФР № С-111. На сегодняшний день </w:t>
      </w:r>
      <w:r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>фотобиореактора</w:t>
      </w:r>
      <w:proofErr w:type="spellEnd"/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 xml:space="preserve">, рабочий объём которых составляет 750 литров. Используются фотолампы, которые находятся в колбах и погружены в раствор </w:t>
      </w:r>
      <w:proofErr w:type="spellStart"/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>фотобиореактора</w:t>
      </w:r>
      <w:proofErr w:type="spellEnd"/>
      <w:r w:rsidR="49960874" w:rsidRPr="00E552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3E41F1" w14:textId="11F48E27" w:rsidR="49960874" w:rsidRPr="00E55213" w:rsidRDefault="49960874" w:rsidP="00E5521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Биореактор работает в режиме 8/8, то есть 8 часов работает, 8 часов находится в выключенном состоянии. Во время работы, в нижней части </w:t>
      </w:r>
      <w:proofErr w:type="spellStart"/>
      <w:r w:rsidRPr="00E55213">
        <w:rPr>
          <w:rFonts w:ascii="Times New Roman" w:eastAsia="Times New Roman" w:hAnsi="Times New Roman" w:cs="Times New Roman"/>
          <w:sz w:val="24"/>
          <w:szCs w:val="24"/>
        </w:rPr>
        <w:t>фотобиореактора</w:t>
      </w:r>
      <w:proofErr w:type="spellEnd"/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, происходит барботирование </w:t>
      </w:r>
      <w:proofErr w:type="spellStart"/>
      <w:r w:rsidRPr="00E55213">
        <w:rPr>
          <w:rFonts w:ascii="Times New Roman" w:eastAsia="Times New Roman" w:hAnsi="Times New Roman" w:cs="Times New Roman"/>
          <w:sz w:val="24"/>
          <w:szCs w:val="24"/>
        </w:rPr>
        <w:t>суспензиии</w:t>
      </w:r>
      <w:proofErr w:type="spellEnd"/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кислородом и углекислым газом. Данный процесс происходит каждый час, в период работы реактора. </w:t>
      </w:r>
    </w:p>
    <w:p w14:paraId="25B1C4F5" w14:textId="02264A14" w:rsidR="49960874" w:rsidRPr="00E55213" w:rsidRDefault="49960874" w:rsidP="00376AB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>Полученная суспензия прошла испытания на курах-бройлерах породы “Росс 308”.</w:t>
      </w:r>
      <w:r w:rsidR="00376AB8" w:rsidRPr="00376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Контрольная группа через 5 дней после </w:t>
      </w:r>
      <w:proofErr w:type="spellStart"/>
      <w:r w:rsidRPr="00E55213">
        <w:rPr>
          <w:rFonts w:ascii="Times New Roman" w:eastAsia="Times New Roman" w:hAnsi="Times New Roman" w:cs="Times New Roman"/>
          <w:sz w:val="24"/>
          <w:szCs w:val="24"/>
        </w:rPr>
        <w:t>вылупления</w:t>
      </w:r>
      <w:proofErr w:type="spellEnd"/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вместе с кормом начала употреблять различные гормоны роста, антибиотики, витамины. К корму опытной группы, в качестве добавок применялась лишь суспензия хлореллы, 1 литр которой разбавлялся в 100 литрах воды.</w:t>
      </w:r>
    </w:p>
    <w:p w14:paraId="2A013D5D" w14:textId="530BEC69" w:rsidR="49960874" w:rsidRPr="00E55213" w:rsidRDefault="49960874" w:rsidP="00E5521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исследования показали, что опытная группа достигла нужного веса (3,1 кг) уже на 38 день, когда при обычном разведении тур длится 41 день. При этом падеж в опытной группе был меньше на 4 %.</w:t>
      </w:r>
    </w:p>
    <w:p w14:paraId="7B67FE7B" w14:textId="0AF120A9" w:rsidR="49960874" w:rsidRPr="00E55213" w:rsidRDefault="49960874" w:rsidP="00E5521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Ниже </w:t>
      </w:r>
      <w:r w:rsidR="00E55213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таблиц</w:t>
      </w:r>
      <w:r w:rsidR="00E55213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из которой следует вывод, что при использовании суспензии хлореллы   в качестве подкормки, производство получает готовую особь на 3 дня раньше. При этом</w:t>
      </w:r>
      <w:r w:rsidR="00E5521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5213" w:rsidRPr="00E55213">
        <w:rPr>
          <w:rFonts w:ascii="Times New Roman" w:eastAsia="Times New Roman" w:hAnsi="Times New Roman" w:cs="Times New Roman"/>
          <w:sz w:val="24"/>
          <w:szCs w:val="24"/>
        </w:rPr>
        <w:t>получаемый</w:t>
      </w:r>
      <w:r w:rsidR="00E55213" w:rsidRPr="00E5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>продукт является экологически чистым и выращенным без вмешательства фармацевтических препаратов.</w:t>
      </w:r>
    </w:p>
    <w:p w14:paraId="51FD1719" w14:textId="4BC843C4" w:rsidR="49960874" w:rsidRPr="00E55213" w:rsidRDefault="49960874" w:rsidP="00E5521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Также </w:t>
      </w:r>
      <w:r w:rsidR="00E55213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заметить, что затраты, на создание условий для выращивания, сокращаются, что оказывает неоспоримое положительное влияние на экономику предприятия.  </w:t>
      </w:r>
    </w:p>
    <w:p w14:paraId="221BFC64" w14:textId="1F179EBF" w:rsidR="49960874" w:rsidRPr="00E55213" w:rsidRDefault="00E55213" w:rsidP="00E55213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1.</w:t>
      </w:r>
    </w:p>
    <w:p w14:paraId="2907442C" w14:textId="0286A60B" w:rsidR="49960874" w:rsidRPr="00E55213" w:rsidRDefault="49960874" w:rsidP="00E5521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Разница привесов кур за тур в </w:t>
      </w:r>
      <w:r w:rsidR="00AA48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течение </w:t>
      </w:r>
      <w:r w:rsidRPr="00E55213">
        <w:rPr>
          <w:rFonts w:ascii="Times New Roman" w:eastAsia="Times New Roman" w:hAnsi="Times New Roman" w:cs="Times New Roman"/>
          <w:b/>
          <w:bCs/>
          <w:sz w:val="24"/>
          <w:szCs w:val="24"/>
        </w:rPr>
        <w:t>38 дней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2552"/>
        <w:gridCol w:w="1134"/>
      </w:tblGrid>
      <w:tr w:rsidR="49960874" w:rsidRPr="00E55213" w14:paraId="08055E75" w14:textId="77777777" w:rsidTr="00376AB8">
        <w:tc>
          <w:tcPr>
            <w:tcW w:w="2263" w:type="dxa"/>
          </w:tcPr>
          <w:p w14:paraId="43130F31" w14:textId="5ABBC607" w:rsidR="49960874" w:rsidRPr="00E55213" w:rsidRDefault="49960874" w:rsidP="00376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14:paraId="044C3A84" w14:textId="248988B7" w:rsidR="49960874" w:rsidRPr="00E55213" w:rsidRDefault="49960874" w:rsidP="00376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</w:t>
            </w:r>
          </w:p>
        </w:tc>
        <w:tc>
          <w:tcPr>
            <w:tcW w:w="2126" w:type="dxa"/>
          </w:tcPr>
          <w:p w14:paraId="11499212" w14:textId="77777777" w:rsidR="00AA4863" w:rsidRDefault="49960874" w:rsidP="00376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Опытная      </w:t>
            </w:r>
            <w:proofErr w:type="gramStart"/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хлорелла)</w:t>
            </w:r>
          </w:p>
          <w:p w14:paraId="58F6B9E7" w14:textId="6F4A5270" w:rsidR="49960874" w:rsidRPr="00E55213" w:rsidRDefault="49960874" w:rsidP="00376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(вес, </w:t>
            </w:r>
            <w:proofErr w:type="spellStart"/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048E5A80" w14:textId="49E6E539" w:rsidR="49960874" w:rsidRPr="00E55213" w:rsidRDefault="49960874" w:rsidP="00376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       </w:t>
            </w:r>
            <w:proofErr w:type="gramStart"/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proofErr w:type="gramEnd"/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вес,гр</w:t>
            </w:r>
            <w:proofErr w:type="spellEnd"/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14:paraId="2CEDDB7D" w14:textId="22954768" w:rsidR="49960874" w:rsidRPr="00E55213" w:rsidRDefault="49960874" w:rsidP="00376A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Разница (</w:t>
            </w:r>
            <w:proofErr w:type="spellStart"/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49960874" w:rsidRPr="00E55213" w14:paraId="091E3372" w14:textId="77777777" w:rsidTr="00376AB8">
        <w:tc>
          <w:tcPr>
            <w:tcW w:w="2263" w:type="dxa"/>
          </w:tcPr>
          <w:p w14:paraId="45A9BBD0" w14:textId="4A7A56BD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13.09.2020</w:t>
            </w:r>
          </w:p>
        </w:tc>
        <w:tc>
          <w:tcPr>
            <w:tcW w:w="1418" w:type="dxa"/>
          </w:tcPr>
          <w:p w14:paraId="4924B4AA" w14:textId="0ED0B0FA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08E9C90" w14:textId="0783E5CD" w:rsidR="49960874" w:rsidRPr="00E55213" w:rsidRDefault="49960874" w:rsidP="00E55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41 (средний вес при посадке)</w:t>
            </w:r>
          </w:p>
        </w:tc>
        <w:tc>
          <w:tcPr>
            <w:tcW w:w="2552" w:type="dxa"/>
          </w:tcPr>
          <w:p w14:paraId="7D9D5814" w14:textId="13D3C264" w:rsidR="49960874" w:rsidRPr="00E55213" w:rsidRDefault="49960874" w:rsidP="00E55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41 (средний вес при посадке)</w:t>
            </w:r>
          </w:p>
        </w:tc>
        <w:tc>
          <w:tcPr>
            <w:tcW w:w="1134" w:type="dxa"/>
          </w:tcPr>
          <w:p w14:paraId="55AA9BC0" w14:textId="45E22B61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49960874" w:rsidRPr="00E55213" w14:paraId="7A3F46F6" w14:textId="77777777" w:rsidTr="00376AB8">
        <w:tc>
          <w:tcPr>
            <w:tcW w:w="2263" w:type="dxa"/>
          </w:tcPr>
          <w:p w14:paraId="189F2908" w14:textId="08F5A273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1418" w:type="dxa"/>
          </w:tcPr>
          <w:p w14:paraId="58CF486A" w14:textId="336A6271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2F040342" w14:textId="5CE9621A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200,7</w:t>
            </w:r>
          </w:p>
        </w:tc>
        <w:tc>
          <w:tcPr>
            <w:tcW w:w="2552" w:type="dxa"/>
          </w:tcPr>
          <w:p w14:paraId="46296D7F" w14:textId="4B88378D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200,7</w:t>
            </w:r>
          </w:p>
        </w:tc>
        <w:tc>
          <w:tcPr>
            <w:tcW w:w="1134" w:type="dxa"/>
          </w:tcPr>
          <w:p w14:paraId="5F887E6B" w14:textId="5FB0BD3C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49960874" w:rsidRPr="00E55213" w14:paraId="117A50C5" w14:textId="77777777" w:rsidTr="00376AB8">
        <w:tc>
          <w:tcPr>
            <w:tcW w:w="2263" w:type="dxa"/>
          </w:tcPr>
          <w:p w14:paraId="0FBB0C1D" w14:textId="58DAC742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1418" w:type="dxa"/>
          </w:tcPr>
          <w:p w14:paraId="2BF83CEA" w14:textId="103E6982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29BE91C0" w14:textId="7D51849F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  <w:tc>
          <w:tcPr>
            <w:tcW w:w="2552" w:type="dxa"/>
          </w:tcPr>
          <w:p w14:paraId="39585A31" w14:textId="08CE1BC3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685,0</w:t>
            </w:r>
          </w:p>
        </w:tc>
        <w:tc>
          <w:tcPr>
            <w:tcW w:w="1134" w:type="dxa"/>
          </w:tcPr>
          <w:p w14:paraId="5527DA8C" w14:textId="42BA8F95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45,0</w:t>
            </w:r>
          </w:p>
        </w:tc>
      </w:tr>
      <w:tr w:rsidR="49960874" w:rsidRPr="00E55213" w14:paraId="73A93B31" w14:textId="77777777" w:rsidTr="00376AB8">
        <w:tc>
          <w:tcPr>
            <w:tcW w:w="2263" w:type="dxa"/>
          </w:tcPr>
          <w:p w14:paraId="280F1DFB" w14:textId="1DA7B856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1418" w:type="dxa"/>
          </w:tcPr>
          <w:p w14:paraId="01D52475" w14:textId="6D1ED8E0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75095F28" w14:textId="21F68F50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1260,8</w:t>
            </w:r>
          </w:p>
        </w:tc>
        <w:tc>
          <w:tcPr>
            <w:tcW w:w="2552" w:type="dxa"/>
          </w:tcPr>
          <w:p w14:paraId="055B6347" w14:textId="5DF199BD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1198,1</w:t>
            </w:r>
          </w:p>
        </w:tc>
        <w:tc>
          <w:tcPr>
            <w:tcW w:w="1134" w:type="dxa"/>
          </w:tcPr>
          <w:p w14:paraId="40E5B399" w14:textId="069F57B2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62,7</w:t>
            </w:r>
          </w:p>
        </w:tc>
      </w:tr>
      <w:tr w:rsidR="49960874" w:rsidRPr="00E55213" w14:paraId="20D75984" w14:textId="77777777" w:rsidTr="00376AB8">
        <w:tc>
          <w:tcPr>
            <w:tcW w:w="2263" w:type="dxa"/>
          </w:tcPr>
          <w:p w14:paraId="646948DD" w14:textId="1E58EA16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1418" w:type="dxa"/>
          </w:tcPr>
          <w:p w14:paraId="0DB63F29" w14:textId="057421E4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14:paraId="65331F0B" w14:textId="2F044706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1680,5</w:t>
            </w:r>
          </w:p>
        </w:tc>
        <w:tc>
          <w:tcPr>
            <w:tcW w:w="2552" w:type="dxa"/>
          </w:tcPr>
          <w:p w14:paraId="1E571D33" w14:textId="53708E56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1605,0</w:t>
            </w:r>
          </w:p>
        </w:tc>
        <w:tc>
          <w:tcPr>
            <w:tcW w:w="1134" w:type="dxa"/>
          </w:tcPr>
          <w:p w14:paraId="3F4558C1" w14:textId="3908602E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75,5</w:t>
            </w:r>
          </w:p>
        </w:tc>
      </w:tr>
      <w:tr w:rsidR="49960874" w:rsidRPr="00E55213" w14:paraId="42B6FB24" w14:textId="77777777" w:rsidTr="00376AB8">
        <w:tc>
          <w:tcPr>
            <w:tcW w:w="2263" w:type="dxa"/>
          </w:tcPr>
          <w:p w14:paraId="0EF5DC30" w14:textId="4CBCFFE5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13.10.2020</w:t>
            </w:r>
          </w:p>
        </w:tc>
        <w:tc>
          <w:tcPr>
            <w:tcW w:w="1418" w:type="dxa"/>
          </w:tcPr>
          <w:p w14:paraId="4D78D375" w14:textId="294D5FA3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287C79B0" w14:textId="155A29A5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2980,0</w:t>
            </w:r>
          </w:p>
        </w:tc>
        <w:tc>
          <w:tcPr>
            <w:tcW w:w="2552" w:type="dxa"/>
          </w:tcPr>
          <w:p w14:paraId="7885C9E3" w14:textId="3C7C6EDB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2295,5</w:t>
            </w:r>
          </w:p>
        </w:tc>
        <w:tc>
          <w:tcPr>
            <w:tcW w:w="1134" w:type="dxa"/>
          </w:tcPr>
          <w:p w14:paraId="5152537B" w14:textId="2F32FCAE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84,5</w:t>
            </w:r>
          </w:p>
        </w:tc>
      </w:tr>
      <w:tr w:rsidR="49960874" w:rsidRPr="00E55213" w14:paraId="7EBD7E39" w14:textId="77777777" w:rsidTr="00376AB8">
        <w:tc>
          <w:tcPr>
            <w:tcW w:w="2263" w:type="dxa"/>
          </w:tcPr>
          <w:p w14:paraId="38C02326" w14:textId="0768A927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21.10.2020</w:t>
            </w:r>
          </w:p>
        </w:tc>
        <w:tc>
          <w:tcPr>
            <w:tcW w:w="1418" w:type="dxa"/>
          </w:tcPr>
          <w:p w14:paraId="4AD30285" w14:textId="0553A485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14:paraId="4AE0CDED" w14:textId="0658F6EF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3200,0</w:t>
            </w:r>
          </w:p>
        </w:tc>
        <w:tc>
          <w:tcPr>
            <w:tcW w:w="2552" w:type="dxa"/>
          </w:tcPr>
          <w:p w14:paraId="48E63FA3" w14:textId="1CD66302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sz w:val="24"/>
                <w:szCs w:val="24"/>
              </w:rPr>
              <w:t>2920,0</w:t>
            </w:r>
          </w:p>
        </w:tc>
        <w:tc>
          <w:tcPr>
            <w:tcW w:w="1134" w:type="dxa"/>
          </w:tcPr>
          <w:p w14:paraId="7B56060E" w14:textId="3C54E0C3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280,0</w:t>
            </w:r>
          </w:p>
        </w:tc>
      </w:tr>
      <w:tr w:rsidR="49960874" w:rsidRPr="00E55213" w14:paraId="1973494B" w14:textId="77777777" w:rsidTr="00376AB8">
        <w:tc>
          <w:tcPr>
            <w:tcW w:w="2263" w:type="dxa"/>
          </w:tcPr>
          <w:p w14:paraId="3F0D9D3F" w14:textId="181E76B5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весь тур:</w:t>
            </w:r>
          </w:p>
        </w:tc>
        <w:tc>
          <w:tcPr>
            <w:tcW w:w="1418" w:type="dxa"/>
          </w:tcPr>
          <w:p w14:paraId="1726A1C5" w14:textId="2075F890" w:rsidR="49960874" w:rsidRPr="00E55213" w:rsidRDefault="49960874" w:rsidP="00E55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308EB4" w14:textId="0FE151AD" w:rsidR="49960874" w:rsidRPr="00E55213" w:rsidRDefault="49960874" w:rsidP="00E55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24F1B7C" w14:textId="05684B95" w:rsidR="49960874" w:rsidRPr="00E55213" w:rsidRDefault="49960874" w:rsidP="00E55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FD3AF6" w14:textId="1F179A84" w:rsidR="49960874" w:rsidRPr="00E55213" w:rsidRDefault="49960874" w:rsidP="00E552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424,3</w:t>
            </w:r>
          </w:p>
        </w:tc>
      </w:tr>
    </w:tbl>
    <w:p w14:paraId="5325C267" w14:textId="72E5E996" w:rsidR="49960874" w:rsidRPr="00E55213" w:rsidRDefault="49960874" w:rsidP="00376AB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На данный момент </w:t>
      </w:r>
      <w:r w:rsidR="00376AB8">
        <w:rPr>
          <w:rFonts w:ascii="Times New Roman" w:eastAsia="Times New Roman" w:hAnsi="Times New Roman" w:cs="Times New Roman"/>
          <w:sz w:val="24"/>
          <w:szCs w:val="24"/>
        </w:rPr>
        <w:t>полученный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продукт используется лишь </w:t>
      </w:r>
      <w:r w:rsidR="00376AB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E55213">
        <w:rPr>
          <w:rFonts w:ascii="Times New Roman" w:eastAsia="Times New Roman" w:hAnsi="Times New Roman" w:cs="Times New Roman"/>
          <w:sz w:val="24"/>
          <w:szCs w:val="24"/>
        </w:rPr>
        <w:t>сельско-хозяйственной</w:t>
      </w:r>
      <w:proofErr w:type="gramEnd"/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деятельности. </w:t>
      </w:r>
      <w:r w:rsidR="00376A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пектр </w:t>
      </w:r>
      <w:r w:rsidR="00376AB8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6AB8">
        <w:rPr>
          <w:rFonts w:ascii="Times New Roman" w:eastAsia="Times New Roman" w:hAnsi="Times New Roman" w:cs="Times New Roman"/>
          <w:sz w:val="24"/>
          <w:szCs w:val="24"/>
        </w:rPr>
        <w:t>продукта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невообразимо обширен. В дальнейшем планируе</w:t>
      </w:r>
      <w:r w:rsidR="00376AB8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376AB8" w:rsidRPr="00376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создать косметическую продукцию на основе хлореллы, так как она обладает множеством полезных свойств. Экстракт зеленой микроводоросли содействует более активному формированию новых кровеносных капилляров из уже существующих сосудов, то 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lastRenderedPageBreak/>
        <w:t>есть опосредованно улучшает трофику дермы и убирает небольшие сосудистые дефекты. Помимо этого</w:t>
      </w:r>
      <w:r w:rsidR="00376A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он участвует в </w:t>
      </w:r>
      <w:proofErr w:type="spellStart"/>
      <w:r w:rsidRPr="00E55213">
        <w:rPr>
          <w:rFonts w:ascii="Times New Roman" w:eastAsia="Times New Roman" w:hAnsi="Times New Roman" w:cs="Times New Roman"/>
          <w:sz w:val="24"/>
          <w:szCs w:val="24"/>
        </w:rPr>
        <w:t>метараратуболизме</w:t>
      </w:r>
      <w:proofErr w:type="spellEnd"/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коллагена и в целом действует как активно омолаживающее кожу вещество. </w:t>
      </w:r>
    </w:p>
    <w:p w14:paraId="542AB255" w14:textId="37607D9B" w:rsidR="49960874" w:rsidRPr="00E55213" w:rsidRDefault="49960874" w:rsidP="00E5521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 и литература</w:t>
      </w:r>
    </w:p>
    <w:p w14:paraId="41D3E74D" w14:textId="69D63B25" w:rsidR="49960874" w:rsidRPr="00E55213" w:rsidRDefault="49960874" w:rsidP="00E55213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Пауков А.Г., </w:t>
      </w:r>
      <w:proofErr w:type="spellStart"/>
      <w:r w:rsidRPr="00E55213">
        <w:rPr>
          <w:rFonts w:ascii="Times New Roman" w:eastAsia="Times New Roman" w:hAnsi="Times New Roman" w:cs="Times New Roman"/>
          <w:sz w:val="24"/>
          <w:szCs w:val="24"/>
        </w:rPr>
        <w:t>Тептина</w:t>
      </w:r>
      <w:proofErr w:type="spellEnd"/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А.Ю., </w:t>
      </w:r>
      <w:proofErr w:type="spellStart"/>
      <w:r w:rsidRPr="00E55213">
        <w:rPr>
          <w:rFonts w:ascii="Times New Roman" w:eastAsia="Times New Roman" w:hAnsi="Times New Roman" w:cs="Times New Roman"/>
          <w:sz w:val="24"/>
          <w:szCs w:val="24"/>
        </w:rPr>
        <w:t>Кутлунина</w:t>
      </w:r>
      <w:proofErr w:type="spellEnd"/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Н.А., Шахматов А.С., Павловский Е.В., Водоросли, </w:t>
      </w:r>
      <w:proofErr w:type="spellStart"/>
      <w:r w:rsidRPr="00E55213">
        <w:rPr>
          <w:rFonts w:ascii="Times New Roman" w:eastAsia="Times New Roman" w:hAnsi="Times New Roman" w:cs="Times New Roman"/>
          <w:sz w:val="24"/>
          <w:szCs w:val="24"/>
        </w:rPr>
        <w:t>Цианобактерии</w:t>
      </w:r>
      <w:proofErr w:type="spellEnd"/>
      <w:r w:rsidRPr="00E55213">
        <w:rPr>
          <w:rFonts w:ascii="Times New Roman" w:eastAsia="Times New Roman" w:hAnsi="Times New Roman" w:cs="Times New Roman"/>
          <w:sz w:val="24"/>
          <w:szCs w:val="24"/>
        </w:rPr>
        <w:t>, красные, зеленые и харовые водоросли, 2017.</w:t>
      </w:r>
    </w:p>
    <w:p w14:paraId="37FD7B4B" w14:textId="3A81A355" w:rsidR="49960874" w:rsidRPr="00E55213" w:rsidRDefault="49960874" w:rsidP="00E55213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Сальникова М.Я. Хлорелла - новый вид корма Колос, 1977 </w:t>
      </w:r>
    </w:p>
    <w:p w14:paraId="5213A877" w14:textId="27FD54CF" w:rsidR="49960874" w:rsidRPr="00E55213" w:rsidRDefault="49960874" w:rsidP="00E55213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5213">
        <w:rPr>
          <w:rFonts w:ascii="Times New Roman" w:eastAsia="Times New Roman" w:hAnsi="Times New Roman" w:cs="Times New Roman"/>
          <w:sz w:val="24"/>
          <w:szCs w:val="24"/>
        </w:rPr>
        <w:t xml:space="preserve"> http://www.хлорелла.рф</w:t>
      </w:r>
    </w:p>
    <w:p w14:paraId="0EC7B178" w14:textId="151277A2" w:rsidR="49960874" w:rsidRPr="00E55213" w:rsidRDefault="49960874" w:rsidP="00E5521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49960874" w:rsidRPr="00E55213" w:rsidSect="00E552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CDC"/>
    <w:multiLevelType w:val="hybridMultilevel"/>
    <w:tmpl w:val="1AF8EB42"/>
    <w:lvl w:ilvl="0" w:tplc="C0027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4E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45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EC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EF5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0E7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8F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61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0F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D6D61"/>
    <w:multiLevelType w:val="hybridMultilevel"/>
    <w:tmpl w:val="C00C2A48"/>
    <w:lvl w:ilvl="0" w:tplc="83A864C2">
      <w:start w:val="1"/>
      <w:numFmt w:val="decimal"/>
      <w:lvlText w:val="%1)"/>
      <w:lvlJc w:val="left"/>
      <w:pPr>
        <w:ind w:left="720" w:hanging="360"/>
      </w:pPr>
    </w:lvl>
    <w:lvl w:ilvl="1" w:tplc="C56C47A6">
      <w:start w:val="1"/>
      <w:numFmt w:val="lowerLetter"/>
      <w:lvlText w:val="%2."/>
      <w:lvlJc w:val="left"/>
      <w:pPr>
        <w:ind w:left="1440" w:hanging="360"/>
      </w:pPr>
    </w:lvl>
    <w:lvl w:ilvl="2" w:tplc="13AAD5FE">
      <w:start w:val="1"/>
      <w:numFmt w:val="lowerRoman"/>
      <w:lvlText w:val="%3."/>
      <w:lvlJc w:val="right"/>
      <w:pPr>
        <w:ind w:left="2160" w:hanging="180"/>
      </w:pPr>
    </w:lvl>
    <w:lvl w:ilvl="3" w:tplc="F34C4B18">
      <w:start w:val="1"/>
      <w:numFmt w:val="decimal"/>
      <w:lvlText w:val="%4."/>
      <w:lvlJc w:val="left"/>
      <w:pPr>
        <w:ind w:left="2880" w:hanging="360"/>
      </w:pPr>
    </w:lvl>
    <w:lvl w:ilvl="4" w:tplc="50BA8404">
      <w:start w:val="1"/>
      <w:numFmt w:val="lowerLetter"/>
      <w:lvlText w:val="%5."/>
      <w:lvlJc w:val="left"/>
      <w:pPr>
        <w:ind w:left="3600" w:hanging="360"/>
      </w:pPr>
    </w:lvl>
    <w:lvl w:ilvl="5" w:tplc="EF04206C">
      <w:start w:val="1"/>
      <w:numFmt w:val="lowerRoman"/>
      <w:lvlText w:val="%6."/>
      <w:lvlJc w:val="right"/>
      <w:pPr>
        <w:ind w:left="4320" w:hanging="180"/>
      </w:pPr>
    </w:lvl>
    <w:lvl w:ilvl="6" w:tplc="1DD83E40">
      <w:start w:val="1"/>
      <w:numFmt w:val="decimal"/>
      <w:lvlText w:val="%7."/>
      <w:lvlJc w:val="left"/>
      <w:pPr>
        <w:ind w:left="5040" w:hanging="360"/>
      </w:pPr>
    </w:lvl>
    <w:lvl w:ilvl="7" w:tplc="745EA2A0">
      <w:start w:val="1"/>
      <w:numFmt w:val="lowerLetter"/>
      <w:lvlText w:val="%8."/>
      <w:lvlJc w:val="left"/>
      <w:pPr>
        <w:ind w:left="5760" w:hanging="360"/>
      </w:pPr>
    </w:lvl>
    <w:lvl w:ilvl="8" w:tplc="643E0D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F56A3"/>
    <w:multiLevelType w:val="hybridMultilevel"/>
    <w:tmpl w:val="EDF20FCE"/>
    <w:lvl w:ilvl="0" w:tplc="A45275D4">
      <w:start w:val="1"/>
      <w:numFmt w:val="decimal"/>
      <w:lvlText w:val="%1."/>
      <w:lvlJc w:val="left"/>
      <w:pPr>
        <w:ind w:left="720" w:hanging="360"/>
      </w:pPr>
    </w:lvl>
    <w:lvl w:ilvl="1" w:tplc="E51CFCE4">
      <w:start w:val="1"/>
      <w:numFmt w:val="lowerLetter"/>
      <w:lvlText w:val="%2."/>
      <w:lvlJc w:val="left"/>
      <w:pPr>
        <w:ind w:left="1440" w:hanging="360"/>
      </w:pPr>
    </w:lvl>
    <w:lvl w:ilvl="2" w:tplc="841EEF9C">
      <w:start w:val="1"/>
      <w:numFmt w:val="lowerRoman"/>
      <w:lvlText w:val="%3."/>
      <w:lvlJc w:val="right"/>
      <w:pPr>
        <w:ind w:left="2160" w:hanging="180"/>
      </w:pPr>
    </w:lvl>
    <w:lvl w:ilvl="3" w:tplc="E1B22F2E">
      <w:start w:val="1"/>
      <w:numFmt w:val="decimal"/>
      <w:lvlText w:val="%4."/>
      <w:lvlJc w:val="left"/>
      <w:pPr>
        <w:ind w:left="2880" w:hanging="360"/>
      </w:pPr>
    </w:lvl>
    <w:lvl w:ilvl="4" w:tplc="52F4C506">
      <w:start w:val="1"/>
      <w:numFmt w:val="lowerLetter"/>
      <w:lvlText w:val="%5."/>
      <w:lvlJc w:val="left"/>
      <w:pPr>
        <w:ind w:left="3600" w:hanging="360"/>
      </w:pPr>
    </w:lvl>
    <w:lvl w:ilvl="5" w:tplc="2492605C">
      <w:start w:val="1"/>
      <w:numFmt w:val="lowerRoman"/>
      <w:lvlText w:val="%6."/>
      <w:lvlJc w:val="right"/>
      <w:pPr>
        <w:ind w:left="4320" w:hanging="180"/>
      </w:pPr>
    </w:lvl>
    <w:lvl w:ilvl="6" w:tplc="0186BA68">
      <w:start w:val="1"/>
      <w:numFmt w:val="decimal"/>
      <w:lvlText w:val="%7."/>
      <w:lvlJc w:val="left"/>
      <w:pPr>
        <w:ind w:left="5040" w:hanging="360"/>
      </w:pPr>
    </w:lvl>
    <w:lvl w:ilvl="7" w:tplc="DD64F5E8">
      <w:start w:val="1"/>
      <w:numFmt w:val="lowerLetter"/>
      <w:lvlText w:val="%8."/>
      <w:lvlJc w:val="left"/>
      <w:pPr>
        <w:ind w:left="5760" w:hanging="360"/>
      </w:pPr>
    </w:lvl>
    <w:lvl w:ilvl="8" w:tplc="7C7CFFD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50673"/>
    <w:multiLevelType w:val="hybridMultilevel"/>
    <w:tmpl w:val="4CBE659A"/>
    <w:lvl w:ilvl="0" w:tplc="6618244A">
      <w:start w:val="1"/>
      <w:numFmt w:val="decimal"/>
      <w:lvlText w:val="%1)"/>
      <w:lvlJc w:val="left"/>
      <w:pPr>
        <w:ind w:left="720" w:hanging="360"/>
      </w:pPr>
    </w:lvl>
    <w:lvl w:ilvl="1" w:tplc="942CD984">
      <w:start w:val="1"/>
      <w:numFmt w:val="lowerLetter"/>
      <w:lvlText w:val="%2."/>
      <w:lvlJc w:val="left"/>
      <w:pPr>
        <w:ind w:left="1440" w:hanging="360"/>
      </w:pPr>
    </w:lvl>
    <w:lvl w:ilvl="2" w:tplc="359CEA9C">
      <w:start w:val="1"/>
      <w:numFmt w:val="lowerRoman"/>
      <w:lvlText w:val="%3."/>
      <w:lvlJc w:val="right"/>
      <w:pPr>
        <w:ind w:left="2160" w:hanging="180"/>
      </w:pPr>
    </w:lvl>
    <w:lvl w:ilvl="3" w:tplc="0C7EB7C2">
      <w:start w:val="1"/>
      <w:numFmt w:val="decimal"/>
      <w:lvlText w:val="%4."/>
      <w:lvlJc w:val="left"/>
      <w:pPr>
        <w:ind w:left="2880" w:hanging="360"/>
      </w:pPr>
    </w:lvl>
    <w:lvl w:ilvl="4" w:tplc="380A4C9E">
      <w:start w:val="1"/>
      <w:numFmt w:val="lowerLetter"/>
      <w:lvlText w:val="%5."/>
      <w:lvlJc w:val="left"/>
      <w:pPr>
        <w:ind w:left="3600" w:hanging="360"/>
      </w:pPr>
    </w:lvl>
    <w:lvl w:ilvl="5" w:tplc="9F0881B6">
      <w:start w:val="1"/>
      <w:numFmt w:val="lowerRoman"/>
      <w:lvlText w:val="%6."/>
      <w:lvlJc w:val="right"/>
      <w:pPr>
        <w:ind w:left="4320" w:hanging="180"/>
      </w:pPr>
    </w:lvl>
    <w:lvl w:ilvl="6" w:tplc="A18AC64A">
      <w:start w:val="1"/>
      <w:numFmt w:val="decimal"/>
      <w:lvlText w:val="%7."/>
      <w:lvlJc w:val="left"/>
      <w:pPr>
        <w:ind w:left="5040" w:hanging="360"/>
      </w:pPr>
    </w:lvl>
    <w:lvl w:ilvl="7" w:tplc="8204311A">
      <w:start w:val="1"/>
      <w:numFmt w:val="lowerLetter"/>
      <w:lvlText w:val="%8."/>
      <w:lvlJc w:val="left"/>
      <w:pPr>
        <w:ind w:left="5760" w:hanging="360"/>
      </w:pPr>
    </w:lvl>
    <w:lvl w:ilvl="8" w:tplc="29A8A1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F6E8A"/>
    <w:multiLevelType w:val="hybridMultilevel"/>
    <w:tmpl w:val="E72884EE"/>
    <w:lvl w:ilvl="0" w:tplc="4290082E">
      <w:start w:val="1"/>
      <w:numFmt w:val="decimal"/>
      <w:lvlText w:val="%1."/>
      <w:lvlJc w:val="left"/>
      <w:pPr>
        <w:ind w:left="720" w:hanging="360"/>
      </w:pPr>
    </w:lvl>
    <w:lvl w:ilvl="1" w:tplc="2EE0A102">
      <w:start w:val="1"/>
      <w:numFmt w:val="lowerLetter"/>
      <w:lvlText w:val="%2."/>
      <w:lvlJc w:val="left"/>
      <w:pPr>
        <w:ind w:left="1440" w:hanging="360"/>
      </w:pPr>
    </w:lvl>
    <w:lvl w:ilvl="2" w:tplc="6F0EFB18">
      <w:start w:val="1"/>
      <w:numFmt w:val="lowerRoman"/>
      <w:lvlText w:val="%3."/>
      <w:lvlJc w:val="right"/>
      <w:pPr>
        <w:ind w:left="2160" w:hanging="180"/>
      </w:pPr>
    </w:lvl>
    <w:lvl w:ilvl="3" w:tplc="79E81EEE">
      <w:start w:val="1"/>
      <w:numFmt w:val="decimal"/>
      <w:lvlText w:val="%4."/>
      <w:lvlJc w:val="left"/>
      <w:pPr>
        <w:ind w:left="2880" w:hanging="360"/>
      </w:pPr>
    </w:lvl>
    <w:lvl w:ilvl="4" w:tplc="DE5605F6">
      <w:start w:val="1"/>
      <w:numFmt w:val="lowerLetter"/>
      <w:lvlText w:val="%5."/>
      <w:lvlJc w:val="left"/>
      <w:pPr>
        <w:ind w:left="3600" w:hanging="360"/>
      </w:pPr>
    </w:lvl>
    <w:lvl w:ilvl="5" w:tplc="19D41AF2">
      <w:start w:val="1"/>
      <w:numFmt w:val="lowerRoman"/>
      <w:lvlText w:val="%6."/>
      <w:lvlJc w:val="right"/>
      <w:pPr>
        <w:ind w:left="4320" w:hanging="180"/>
      </w:pPr>
    </w:lvl>
    <w:lvl w:ilvl="6" w:tplc="04AA2736">
      <w:start w:val="1"/>
      <w:numFmt w:val="decimal"/>
      <w:lvlText w:val="%7."/>
      <w:lvlJc w:val="left"/>
      <w:pPr>
        <w:ind w:left="5040" w:hanging="360"/>
      </w:pPr>
    </w:lvl>
    <w:lvl w:ilvl="7" w:tplc="A1FA83B0">
      <w:start w:val="1"/>
      <w:numFmt w:val="lowerLetter"/>
      <w:lvlText w:val="%8."/>
      <w:lvlJc w:val="left"/>
      <w:pPr>
        <w:ind w:left="5760" w:hanging="360"/>
      </w:pPr>
    </w:lvl>
    <w:lvl w:ilvl="8" w:tplc="A13ABA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21"/>
    <w:rsid w:val="002876A3"/>
    <w:rsid w:val="00376AB8"/>
    <w:rsid w:val="003E38FC"/>
    <w:rsid w:val="00AA4863"/>
    <w:rsid w:val="00B54D21"/>
    <w:rsid w:val="00E55213"/>
    <w:rsid w:val="4996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7039"/>
  <w15:chartTrackingRefBased/>
  <w15:docId w15:val="{15E56C9A-10DD-40F0-9AB8-3D2658D6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hanneta260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аскер конгапшев</cp:lastModifiedBy>
  <cp:revision>4</cp:revision>
  <dcterms:created xsi:type="dcterms:W3CDTF">2020-11-10T10:56:00Z</dcterms:created>
  <dcterms:modified xsi:type="dcterms:W3CDTF">2020-11-10T18:33:00Z</dcterms:modified>
</cp:coreProperties>
</file>