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D9" w:rsidRDefault="00E6225A" w:rsidP="00254F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25A">
        <w:rPr>
          <w:rFonts w:ascii="Times New Roman" w:hAnsi="Times New Roman" w:cs="Times New Roman"/>
          <w:b/>
          <w:sz w:val="24"/>
          <w:szCs w:val="24"/>
        </w:rPr>
        <w:t>Изучение проблемы «поиска себя» в современной образовательной практике</w:t>
      </w:r>
    </w:p>
    <w:p w:rsidR="00254FD4" w:rsidRDefault="00254FD4" w:rsidP="00254FD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54FD4">
        <w:rPr>
          <w:rFonts w:ascii="Times New Roman" w:hAnsi="Times New Roman" w:cs="Times New Roman"/>
          <w:b/>
          <w:i/>
          <w:sz w:val="24"/>
          <w:szCs w:val="24"/>
        </w:rPr>
        <w:t>Смирны</w:t>
      </w:r>
      <w:r>
        <w:rPr>
          <w:rFonts w:ascii="Times New Roman" w:hAnsi="Times New Roman" w:cs="Times New Roman"/>
          <w:b/>
          <w:i/>
          <w:sz w:val="24"/>
          <w:szCs w:val="24"/>
        </w:rPr>
        <w:t>х Н.Н.</w:t>
      </w:r>
    </w:p>
    <w:p w:rsidR="00254FD4" w:rsidRPr="004F2F7B" w:rsidRDefault="00254FD4" w:rsidP="00254FD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2F7B">
        <w:rPr>
          <w:rFonts w:ascii="Times New Roman" w:hAnsi="Times New Roman" w:cs="Times New Roman"/>
          <w:i/>
          <w:sz w:val="24"/>
          <w:szCs w:val="24"/>
        </w:rPr>
        <w:t>Студент магистратуры</w:t>
      </w:r>
    </w:p>
    <w:p w:rsidR="00A819C0" w:rsidRPr="004F2F7B" w:rsidRDefault="00254FD4" w:rsidP="00254FD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2F7B">
        <w:rPr>
          <w:rFonts w:ascii="Times New Roman" w:hAnsi="Times New Roman" w:cs="Times New Roman"/>
          <w:i/>
          <w:sz w:val="24"/>
          <w:szCs w:val="24"/>
        </w:rPr>
        <w:t xml:space="preserve">Санкт-Петербургский государственный университет, </w:t>
      </w:r>
    </w:p>
    <w:p w:rsidR="00254FD4" w:rsidRPr="004F2F7B" w:rsidRDefault="00254FD4" w:rsidP="00254FD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2F7B">
        <w:rPr>
          <w:rFonts w:ascii="Times New Roman" w:hAnsi="Times New Roman" w:cs="Times New Roman"/>
          <w:i/>
          <w:sz w:val="24"/>
          <w:szCs w:val="24"/>
        </w:rPr>
        <w:t>Факультет свободных искусств и наук, Санкт-Петербург, Россия</w:t>
      </w:r>
    </w:p>
    <w:p w:rsidR="00254FD4" w:rsidRPr="000E6B5E" w:rsidRDefault="00A819C0" w:rsidP="004F2F7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F2F7B">
        <w:rPr>
          <w:rFonts w:ascii="Times New Roman" w:hAnsi="Times New Roman" w:cs="Times New Roman"/>
          <w:i/>
          <w:sz w:val="24"/>
          <w:szCs w:val="24"/>
          <w:lang w:val="en-US"/>
        </w:rPr>
        <w:t>nataliya</w:t>
      </w:r>
      <w:proofErr w:type="spellEnd"/>
      <w:r w:rsidRPr="000E6B5E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4F2F7B">
        <w:rPr>
          <w:rFonts w:ascii="Times New Roman" w:hAnsi="Times New Roman" w:cs="Times New Roman"/>
          <w:i/>
          <w:sz w:val="24"/>
          <w:szCs w:val="24"/>
          <w:lang w:val="en-US"/>
        </w:rPr>
        <w:t>smirnykh</w:t>
      </w:r>
      <w:proofErr w:type="spellEnd"/>
      <w:r w:rsidRPr="000E6B5E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 w:rsidRPr="004F2F7B">
        <w:rPr>
          <w:rFonts w:ascii="Times New Roman" w:hAnsi="Times New Roman" w:cs="Times New Roman"/>
          <w:i/>
          <w:sz w:val="24"/>
          <w:szCs w:val="24"/>
          <w:lang w:val="en-US"/>
        </w:rPr>
        <w:t>gmail</w:t>
      </w:r>
      <w:proofErr w:type="spellEnd"/>
      <w:r w:rsidRPr="000E6B5E">
        <w:rPr>
          <w:rFonts w:ascii="Times New Roman" w:hAnsi="Times New Roman" w:cs="Times New Roman"/>
          <w:i/>
          <w:sz w:val="24"/>
          <w:szCs w:val="24"/>
        </w:rPr>
        <w:t>.</w:t>
      </w:r>
      <w:r w:rsidRPr="004F2F7B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:rsidR="00E6225A" w:rsidRDefault="009D28CC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</w:t>
      </w:r>
      <w:r w:rsidR="00D26C78">
        <w:rPr>
          <w:rFonts w:ascii="Times New Roman" w:hAnsi="Times New Roman" w:cs="Times New Roman"/>
          <w:sz w:val="24"/>
          <w:szCs w:val="24"/>
        </w:rPr>
        <w:t xml:space="preserve"> поиска себя, своего предназначения и места в жизни в тот или иной момент</w:t>
      </w:r>
      <w:r>
        <w:rPr>
          <w:rFonts w:ascii="Times New Roman" w:hAnsi="Times New Roman" w:cs="Times New Roman"/>
          <w:sz w:val="24"/>
          <w:szCs w:val="24"/>
        </w:rPr>
        <w:t xml:space="preserve"> времени</w:t>
      </w:r>
      <w:r w:rsidR="00D26C78">
        <w:rPr>
          <w:rFonts w:ascii="Times New Roman" w:hAnsi="Times New Roman" w:cs="Times New Roman"/>
          <w:sz w:val="24"/>
          <w:szCs w:val="24"/>
        </w:rPr>
        <w:t xml:space="preserve"> встаёт </w:t>
      </w:r>
      <w:r>
        <w:rPr>
          <w:rFonts w:ascii="Times New Roman" w:hAnsi="Times New Roman" w:cs="Times New Roman"/>
          <w:sz w:val="24"/>
          <w:szCs w:val="24"/>
        </w:rPr>
        <w:t>перед каждым из нас. Эта проблема</w:t>
      </w:r>
      <w:r w:rsidR="00D26C78">
        <w:rPr>
          <w:rFonts w:ascii="Times New Roman" w:hAnsi="Times New Roman" w:cs="Times New Roman"/>
          <w:sz w:val="24"/>
          <w:szCs w:val="24"/>
        </w:rPr>
        <w:t xml:space="preserve"> волнует не только подростков, но и многих взрослых, не сумевших когда-то сделать правильный выбор. Почему так важно найти себя можно не объяснять – и так понятно, что человек, нашедший своё место в жизни, будет развиваться как цельная гармоничная личность, а главное – будет счастлив. Куда более интересным является вопрос о том, что же</w:t>
      </w:r>
      <w:r w:rsidR="00816ADA">
        <w:rPr>
          <w:rFonts w:ascii="Times New Roman" w:hAnsi="Times New Roman" w:cs="Times New Roman"/>
          <w:sz w:val="24"/>
          <w:szCs w:val="24"/>
        </w:rPr>
        <w:t xml:space="preserve"> надо делать, чтобы найти себя и как образовательная система может в этом помочь.</w:t>
      </w:r>
    </w:p>
    <w:p w:rsidR="00A36B25" w:rsidRDefault="001B358F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Теоретическая часть исследования опирается на работы отечественных ученых и зарубежных авторов н</w:t>
      </w:r>
      <w:r w:rsidR="00A36B25">
        <w:rPr>
          <w:rFonts w:ascii="Times New Roman" w:hAnsi="Times New Roman" w:cs="Times New Roman"/>
          <w:sz w:val="24"/>
          <w:szCs w:val="24"/>
        </w:rPr>
        <w:t>а темы</w:t>
      </w:r>
      <w:r>
        <w:rPr>
          <w:rFonts w:ascii="Times New Roman" w:hAnsi="Times New Roman" w:cs="Times New Roman"/>
          <w:sz w:val="24"/>
          <w:szCs w:val="24"/>
        </w:rPr>
        <w:t xml:space="preserve"> самоопределения, поиска себя и развития личностного потенциала.</w:t>
      </w:r>
      <w:r w:rsidR="00D26991">
        <w:rPr>
          <w:rFonts w:ascii="Times New Roman" w:hAnsi="Times New Roman" w:cs="Times New Roman"/>
          <w:sz w:val="24"/>
          <w:szCs w:val="24"/>
        </w:rPr>
        <w:t xml:space="preserve"> Особое внимание уделяется трудам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58F">
        <w:rPr>
          <w:rFonts w:ascii="Times New Roman" w:hAnsi="Times New Roman" w:cs="Times New Roman"/>
          <w:sz w:val="24"/>
          <w:szCs w:val="24"/>
        </w:rPr>
        <w:t xml:space="preserve">А.Г. </w:t>
      </w:r>
      <w:proofErr w:type="spellStart"/>
      <w:r w:rsidRPr="001B358F">
        <w:rPr>
          <w:rFonts w:ascii="Times New Roman" w:hAnsi="Times New Roman" w:cs="Times New Roman"/>
          <w:sz w:val="24"/>
          <w:szCs w:val="24"/>
        </w:rPr>
        <w:t>Асмолова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Д.А. Леонтьева, </w:t>
      </w:r>
      <w:r w:rsidRPr="001B358F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1B358F">
        <w:rPr>
          <w:rFonts w:ascii="Times New Roman" w:hAnsi="Times New Roman" w:cs="Times New Roman"/>
          <w:sz w:val="24"/>
          <w:szCs w:val="24"/>
        </w:rPr>
        <w:t>Роджерс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 Фуко и </w:t>
      </w:r>
      <w:r w:rsidRPr="001B358F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1B358F">
        <w:rPr>
          <w:rFonts w:ascii="Times New Roman" w:hAnsi="Times New Roman" w:cs="Times New Roman"/>
          <w:sz w:val="24"/>
          <w:szCs w:val="24"/>
        </w:rPr>
        <w:t>Франкл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. Эмпирическая часть исследования построена на анализе ряда опросов, проведенных среди учащихся средней и старшей школы, а также на изучении различных программ, направленных на развитие личностного потенциала в ряде образовательных учреждений.</w:t>
      </w:r>
    </w:p>
    <w:p w:rsidR="001B358F" w:rsidRDefault="00A36B25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гипотеза представленной работы заключается в том, что учащиеся средней и старшей школы испытывают трудности в определении своих сильных и слабых сторон, не могут правильно оценить свои способности и не умеют их применять. Как следствие, у них возникают сложности при выборе направления деятельности и расстановке жизненных приоритетов и нахождении «своего пути». Образовательные учреждения, в свою очередь, не в полной мере оказывают подростку помощь в «поиске себя», умении выделять свои сильные и слабые стороны и в полной мере развивать личностный потенциал. </w:t>
      </w:r>
      <w:r w:rsidR="001B35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A5B" w:rsidRDefault="00816ADA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психо</w:t>
      </w:r>
      <w:r w:rsidR="0042380B">
        <w:rPr>
          <w:rFonts w:ascii="Times New Roman" w:hAnsi="Times New Roman" w:cs="Times New Roman"/>
          <w:sz w:val="24"/>
          <w:szCs w:val="24"/>
        </w:rPr>
        <w:t>логов сходятся во мнении, что сензитивным</w:t>
      </w:r>
      <w:r>
        <w:rPr>
          <w:rFonts w:ascii="Times New Roman" w:hAnsi="Times New Roman" w:cs="Times New Roman"/>
          <w:sz w:val="24"/>
          <w:szCs w:val="24"/>
        </w:rPr>
        <w:t xml:space="preserve"> периодом развития</w:t>
      </w:r>
      <w:r w:rsidR="0042380B">
        <w:rPr>
          <w:rFonts w:ascii="Times New Roman" w:hAnsi="Times New Roman" w:cs="Times New Roman"/>
          <w:sz w:val="24"/>
          <w:szCs w:val="24"/>
        </w:rPr>
        <w:t xml:space="preserve"> личности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152DD1">
        <w:rPr>
          <w:rFonts w:ascii="Times New Roman" w:hAnsi="Times New Roman" w:cs="Times New Roman"/>
          <w:sz w:val="24"/>
          <w:szCs w:val="24"/>
        </w:rPr>
        <w:t xml:space="preserve">детский и </w:t>
      </w:r>
      <w:r w:rsidR="0042380B">
        <w:rPr>
          <w:rFonts w:ascii="Times New Roman" w:hAnsi="Times New Roman" w:cs="Times New Roman"/>
          <w:sz w:val="24"/>
          <w:szCs w:val="24"/>
        </w:rPr>
        <w:t xml:space="preserve">подростковый </w:t>
      </w:r>
      <w:r w:rsidR="00152DD1">
        <w:rPr>
          <w:rFonts w:ascii="Times New Roman" w:hAnsi="Times New Roman" w:cs="Times New Roman"/>
          <w:sz w:val="24"/>
          <w:szCs w:val="24"/>
        </w:rPr>
        <w:t>возраст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8E4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Именно в это время </w:t>
      </w:r>
      <w:r w:rsidR="001A2EDA">
        <w:rPr>
          <w:rFonts w:ascii="Times New Roman" w:hAnsi="Times New Roman" w:cs="Times New Roman"/>
          <w:sz w:val="24"/>
          <w:szCs w:val="24"/>
        </w:rPr>
        <w:t>формируется способность к самодетерминации и автономии,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EDA">
        <w:rPr>
          <w:rFonts w:ascii="Times New Roman" w:hAnsi="Times New Roman" w:cs="Times New Roman"/>
          <w:sz w:val="24"/>
          <w:szCs w:val="24"/>
        </w:rPr>
        <w:t>происходит определение ценностных ориентиров и выбор</w:t>
      </w:r>
      <w:r>
        <w:rPr>
          <w:rFonts w:ascii="Times New Roman" w:hAnsi="Times New Roman" w:cs="Times New Roman"/>
          <w:sz w:val="24"/>
          <w:szCs w:val="24"/>
        </w:rPr>
        <w:t xml:space="preserve"> направления деятельности. </w:t>
      </w:r>
      <w:r w:rsidR="00152DD1">
        <w:rPr>
          <w:rFonts w:ascii="Times New Roman" w:hAnsi="Times New Roman" w:cs="Times New Roman"/>
          <w:sz w:val="24"/>
          <w:szCs w:val="24"/>
        </w:rPr>
        <w:t xml:space="preserve">В данном исследовании для анализа были выбраны </w:t>
      </w:r>
      <w:r w:rsidR="000E6B5E">
        <w:rPr>
          <w:rFonts w:ascii="Times New Roman" w:hAnsi="Times New Roman" w:cs="Times New Roman"/>
          <w:sz w:val="24"/>
          <w:szCs w:val="24"/>
        </w:rPr>
        <w:t>учащиеся</w:t>
      </w:r>
      <w:r w:rsidR="00152DD1">
        <w:rPr>
          <w:rFonts w:ascii="Times New Roman" w:hAnsi="Times New Roman" w:cs="Times New Roman"/>
          <w:sz w:val="24"/>
          <w:szCs w:val="24"/>
        </w:rPr>
        <w:t xml:space="preserve"> 8-11</w:t>
      </w:r>
      <w:r w:rsidR="00CC5C3C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E6B5E">
        <w:rPr>
          <w:rFonts w:ascii="Times New Roman" w:hAnsi="Times New Roman" w:cs="Times New Roman"/>
          <w:sz w:val="24"/>
          <w:szCs w:val="24"/>
        </w:rPr>
        <w:t>ов</w:t>
      </w:r>
      <w:r w:rsidR="00152DD1">
        <w:rPr>
          <w:rFonts w:ascii="Times New Roman" w:hAnsi="Times New Roman" w:cs="Times New Roman"/>
          <w:sz w:val="24"/>
          <w:szCs w:val="24"/>
        </w:rPr>
        <w:t xml:space="preserve">. Мы проанализировали </w:t>
      </w:r>
      <w:r w:rsidR="000E6B5E">
        <w:rPr>
          <w:rFonts w:ascii="Times New Roman" w:hAnsi="Times New Roman" w:cs="Times New Roman"/>
          <w:sz w:val="24"/>
          <w:szCs w:val="24"/>
        </w:rPr>
        <w:t xml:space="preserve">их </w:t>
      </w:r>
      <w:r w:rsidR="000E6B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представления</w:t>
      </w:r>
      <w:r w:rsidR="001A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 себе» в контексте развития личности.</w:t>
      </w:r>
      <w:r w:rsidR="00152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78C9">
        <w:rPr>
          <w:rFonts w:ascii="Times New Roman" w:hAnsi="Times New Roman" w:cs="Times New Roman"/>
          <w:sz w:val="24"/>
          <w:szCs w:val="24"/>
        </w:rPr>
        <w:t xml:space="preserve">Исследование проводилось на базе </w:t>
      </w:r>
      <w:r w:rsidR="000E6B5E">
        <w:rPr>
          <w:rFonts w:ascii="Times New Roman" w:hAnsi="Times New Roman" w:cs="Times New Roman"/>
          <w:sz w:val="24"/>
          <w:szCs w:val="24"/>
        </w:rPr>
        <w:t>ОЦ</w:t>
      </w:r>
      <w:r w:rsidR="004278C9">
        <w:rPr>
          <w:rFonts w:ascii="Times New Roman" w:hAnsi="Times New Roman" w:cs="Times New Roman"/>
          <w:sz w:val="24"/>
          <w:szCs w:val="24"/>
        </w:rPr>
        <w:t xml:space="preserve"> «Сириус», а также в рамках «Петербургского Международного Образовательного</w:t>
      </w:r>
      <w:r w:rsidR="004278C9" w:rsidRPr="004278C9">
        <w:rPr>
          <w:rFonts w:ascii="Times New Roman" w:hAnsi="Times New Roman" w:cs="Times New Roman"/>
          <w:sz w:val="24"/>
          <w:szCs w:val="24"/>
        </w:rPr>
        <w:t xml:space="preserve"> Форум</w:t>
      </w:r>
      <w:r w:rsidR="004278C9">
        <w:rPr>
          <w:rFonts w:ascii="Times New Roman" w:hAnsi="Times New Roman" w:cs="Times New Roman"/>
          <w:sz w:val="24"/>
          <w:szCs w:val="24"/>
        </w:rPr>
        <w:t>а</w:t>
      </w:r>
      <w:r w:rsidR="004278C9" w:rsidRPr="004278C9">
        <w:rPr>
          <w:rFonts w:ascii="Times New Roman" w:hAnsi="Times New Roman" w:cs="Times New Roman"/>
          <w:sz w:val="24"/>
          <w:szCs w:val="24"/>
        </w:rPr>
        <w:t xml:space="preserve"> – 2020</w:t>
      </w:r>
      <w:r w:rsidR="004278C9">
        <w:rPr>
          <w:rFonts w:ascii="Times New Roman" w:hAnsi="Times New Roman" w:cs="Times New Roman"/>
          <w:sz w:val="24"/>
          <w:szCs w:val="24"/>
        </w:rPr>
        <w:t>»</w:t>
      </w:r>
      <w:r w:rsidR="00AF3A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3A5B" w:rsidRPr="00346110" w:rsidRDefault="00AF3A5B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опросе приняли участие в общей сложности 845 школьников. У</w:t>
      </w:r>
      <w:r w:rsidR="001A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чащихся </w:t>
      </w:r>
      <w:r w:rsidR="00152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попросили ответить на следующие вопросы: «</w:t>
      </w:r>
      <w:r w:rsidR="00E44EB9" w:rsidRPr="00E44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ты считаешь своей сильной стороной как участник исследовательской команды?</w:t>
      </w:r>
      <w:r w:rsidR="00152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8979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«</w:t>
      </w:r>
      <w:r w:rsidR="008979C8" w:rsidRPr="008979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общей сложности ты выполнял исследование 10 часов. Что ты успел качественно сделать за это время</w:t>
      </w:r>
      <w:r w:rsidR="008979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?»</w:t>
      </w:r>
      <w:r w:rsidR="00152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79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 данного опроса – проанализировать </w:t>
      </w:r>
      <w:r w:rsidR="00816ADA">
        <w:rPr>
          <w:rFonts w:ascii="Times New Roman" w:hAnsi="Times New Roman" w:cs="Times New Roman"/>
          <w:sz w:val="24"/>
          <w:szCs w:val="24"/>
        </w:rPr>
        <w:t>способност</w:t>
      </w:r>
      <w:r w:rsidR="008979C8">
        <w:rPr>
          <w:rFonts w:ascii="Times New Roman" w:hAnsi="Times New Roman" w:cs="Times New Roman"/>
          <w:sz w:val="24"/>
          <w:szCs w:val="24"/>
        </w:rPr>
        <w:t>ь</w:t>
      </w:r>
      <w:r w:rsidR="00816ADA">
        <w:rPr>
          <w:rFonts w:ascii="Times New Roman" w:hAnsi="Times New Roman" w:cs="Times New Roman"/>
          <w:sz w:val="24"/>
          <w:szCs w:val="24"/>
        </w:rPr>
        <w:t xml:space="preserve"> подростков </w:t>
      </w:r>
      <w:r w:rsidR="008979C8">
        <w:rPr>
          <w:rFonts w:ascii="Times New Roman" w:hAnsi="Times New Roman" w:cs="Times New Roman"/>
          <w:sz w:val="24"/>
          <w:szCs w:val="24"/>
        </w:rPr>
        <w:t>определять свои сильные</w:t>
      </w:r>
      <w:r w:rsidR="00816ADA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8979C8">
        <w:rPr>
          <w:rFonts w:ascii="Times New Roman" w:hAnsi="Times New Roman" w:cs="Times New Roman"/>
          <w:sz w:val="24"/>
          <w:szCs w:val="24"/>
        </w:rPr>
        <w:t xml:space="preserve"> и обозначать зоны роста.</w:t>
      </w:r>
      <w:r w:rsidR="00427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ходе другого опроса учащимся был</w:t>
      </w:r>
      <w:r w:rsidR="0034611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предложен</w:t>
      </w:r>
      <w:r w:rsidR="0034611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выб</w:t>
      </w:r>
      <w:r w:rsidR="00346110">
        <w:rPr>
          <w:rFonts w:ascii="Times New Roman" w:hAnsi="Times New Roman" w:cs="Times New Roman"/>
          <w:sz w:val="24"/>
          <w:szCs w:val="24"/>
        </w:rPr>
        <w:t xml:space="preserve">рать наиболее подходящий вариант из </w:t>
      </w:r>
      <w:r w:rsidR="001B358F">
        <w:rPr>
          <w:rFonts w:ascii="Times New Roman" w:hAnsi="Times New Roman" w:cs="Times New Roman"/>
          <w:sz w:val="24"/>
          <w:szCs w:val="24"/>
        </w:rPr>
        <w:t xml:space="preserve">двух </w:t>
      </w:r>
      <w:r w:rsidR="00346110">
        <w:rPr>
          <w:rFonts w:ascii="Times New Roman" w:hAnsi="Times New Roman" w:cs="Times New Roman"/>
          <w:sz w:val="24"/>
          <w:szCs w:val="24"/>
        </w:rPr>
        <w:t xml:space="preserve">предложенных. Вопросы формулировались следующим образом: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F3A5B">
        <w:rPr>
          <w:rFonts w:ascii="Times New Roman" w:hAnsi="Times New Roman" w:cs="Times New Roman"/>
          <w:sz w:val="24"/>
          <w:szCs w:val="24"/>
        </w:rPr>
        <w:t>Я точно знаю свои сильные стороны</w:t>
      </w:r>
      <w:proofErr w:type="gramStart"/>
      <w:r w:rsidRPr="00AF3A5B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AF3A5B">
        <w:rPr>
          <w:rFonts w:ascii="Times New Roman" w:hAnsi="Times New Roman" w:cs="Times New Roman"/>
          <w:sz w:val="24"/>
          <w:szCs w:val="24"/>
        </w:rPr>
        <w:t xml:space="preserve"> ходу я не могу точно сказать, в чем я успешен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A5B">
        <w:rPr>
          <w:rFonts w:ascii="Times New Roman" w:hAnsi="Times New Roman" w:cs="Times New Roman"/>
          <w:sz w:val="24"/>
          <w:szCs w:val="24"/>
        </w:rPr>
        <w:t>(на)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46110">
        <w:rPr>
          <w:rFonts w:ascii="Times New Roman" w:hAnsi="Times New Roman" w:cs="Times New Roman"/>
          <w:sz w:val="24"/>
          <w:szCs w:val="24"/>
        </w:rPr>
        <w:t>, «</w:t>
      </w:r>
      <w:r w:rsidR="00346110" w:rsidRPr="00346110">
        <w:rPr>
          <w:rFonts w:ascii="Times New Roman" w:hAnsi="Times New Roman" w:cs="Times New Roman"/>
          <w:sz w:val="24"/>
          <w:szCs w:val="24"/>
        </w:rPr>
        <w:t>Я представляю как буду жить и</w:t>
      </w:r>
      <w:r w:rsidR="00346110">
        <w:rPr>
          <w:rFonts w:ascii="Times New Roman" w:hAnsi="Times New Roman" w:cs="Times New Roman"/>
          <w:sz w:val="24"/>
          <w:szCs w:val="24"/>
        </w:rPr>
        <w:t xml:space="preserve"> </w:t>
      </w:r>
      <w:r w:rsidR="00346110" w:rsidRPr="00346110">
        <w:rPr>
          <w:rFonts w:ascii="Times New Roman" w:hAnsi="Times New Roman" w:cs="Times New Roman"/>
          <w:sz w:val="24"/>
          <w:szCs w:val="24"/>
        </w:rPr>
        <w:t>р</w:t>
      </w:r>
      <w:r w:rsidR="00346110">
        <w:rPr>
          <w:rFonts w:ascii="Times New Roman" w:hAnsi="Times New Roman" w:cs="Times New Roman"/>
          <w:sz w:val="24"/>
          <w:szCs w:val="24"/>
        </w:rPr>
        <w:t>аботать через 5-</w:t>
      </w:r>
      <w:r w:rsidR="00346110" w:rsidRPr="00346110">
        <w:rPr>
          <w:rFonts w:ascii="Times New Roman" w:hAnsi="Times New Roman" w:cs="Times New Roman"/>
          <w:sz w:val="24"/>
          <w:szCs w:val="24"/>
        </w:rPr>
        <w:t>10 лет</w:t>
      </w:r>
      <w:r w:rsidR="00346110">
        <w:rPr>
          <w:rFonts w:ascii="Times New Roman" w:hAnsi="Times New Roman" w:cs="Times New Roman"/>
          <w:sz w:val="24"/>
          <w:szCs w:val="24"/>
        </w:rPr>
        <w:t xml:space="preserve"> / </w:t>
      </w:r>
      <w:r w:rsidR="00346110" w:rsidRPr="00346110">
        <w:rPr>
          <w:rFonts w:ascii="Times New Roman" w:hAnsi="Times New Roman" w:cs="Times New Roman"/>
          <w:sz w:val="24"/>
          <w:szCs w:val="24"/>
        </w:rPr>
        <w:t>У меня не получается планировать жизнь на такой длительный срок</w:t>
      </w:r>
      <w:r w:rsidR="00346110">
        <w:rPr>
          <w:rFonts w:ascii="Times New Roman" w:hAnsi="Times New Roman" w:cs="Times New Roman"/>
          <w:sz w:val="24"/>
          <w:szCs w:val="24"/>
        </w:rPr>
        <w:t>»</w:t>
      </w:r>
    </w:p>
    <w:p w:rsidR="00492060" w:rsidRDefault="005744EC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Семантический а</w:t>
      </w:r>
      <w:r w:rsidR="00492060">
        <w:rPr>
          <w:rFonts w:ascii="Times New Roman" w:hAnsi="Times New Roman" w:cs="Times New Roman"/>
          <w:sz w:val="24"/>
          <w:szCs w:val="24"/>
        </w:rPr>
        <w:t xml:space="preserve">нализ </w:t>
      </w:r>
      <w:r>
        <w:rPr>
          <w:rFonts w:ascii="Times New Roman" w:hAnsi="Times New Roman" w:cs="Times New Roman"/>
          <w:sz w:val="24"/>
          <w:szCs w:val="24"/>
        </w:rPr>
        <w:t xml:space="preserve">опроса, </w:t>
      </w:r>
      <w:r w:rsidR="000E6B5E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>
        <w:rPr>
          <w:rFonts w:ascii="Times New Roman" w:hAnsi="Times New Roman" w:cs="Times New Roman"/>
          <w:sz w:val="24"/>
          <w:szCs w:val="24"/>
        </w:rPr>
        <w:t>на базе ОЦ «Сириус»</w:t>
      </w:r>
      <w:r w:rsidR="00492060">
        <w:rPr>
          <w:rFonts w:ascii="Times New Roman" w:hAnsi="Times New Roman" w:cs="Times New Roman"/>
          <w:sz w:val="24"/>
          <w:szCs w:val="24"/>
        </w:rPr>
        <w:t xml:space="preserve"> показал, что </w:t>
      </w:r>
      <w:r w:rsidR="00C97934">
        <w:rPr>
          <w:rFonts w:ascii="Times New Roman" w:hAnsi="Times New Roman" w:cs="Times New Roman"/>
          <w:sz w:val="24"/>
          <w:szCs w:val="24"/>
        </w:rPr>
        <w:t xml:space="preserve">при выделении своих сильных сторон респонденты </w:t>
      </w:r>
      <w:r>
        <w:rPr>
          <w:rFonts w:ascii="Times New Roman" w:hAnsi="Times New Roman" w:cs="Times New Roman"/>
          <w:sz w:val="24"/>
          <w:szCs w:val="24"/>
        </w:rPr>
        <w:t>в большинстве своем</w:t>
      </w:r>
      <w:r w:rsidR="00C97934">
        <w:rPr>
          <w:rFonts w:ascii="Times New Roman" w:hAnsi="Times New Roman" w:cs="Times New Roman"/>
          <w:sz w:val="24"/>
          <w:szCs w:val="24"/>
        </w:rPr>
        <w:t xml:space="preserve"> </w:t>
      </w:r>
      <w:r w:rsidR="000E6B5E">
        <w:rPr>
          <w:rFonts w:ascii="Times New Roman" w:hAnsi="Times New Roman" w:cs="Times New Roman"/>
          <w:sz w:val="24"/>
          <w:szCs w:val="24"/>
        </w:rPr>
        <w:t>выделяют</w:t>
      </w:r>
      <w:r w:rsidR="00C97934">
        <w:rPr>
          <w:rFonts w:ascii="Times New Roman" w:hAnsi="Times New Roman" w:cs="Times New Roman"/>
          <w:sz w:val="24"/>
          <w:szCs w:val="24"/>
        </w:rPr>
        <w:t xml:space="preserve"> так называемые «мя</w:t>
      </w:r>
      <w:r w:rsidR="000E6B5E">
        <w:rPr>
          <w:rFonts w:ascii="Times New Roman" w:hAnsi="Times New Roman" w:cs="Times New Roman"/>
          <w:sz w:val="24"/>
          <w:szCs w:val="24"/>
        </w:rPr>
        <w:t xml:space="preserve">гкие навыки» – взаимодействие, сотрудничество, </w:t>
      </w:r>
      <w:r w:rsidR="00C97934">
        <w:rPr>
          <w:rFonts w:ascii="Times New Roman" w:hAnsi="Times New Roman" w:cs="Times New Roman"/>
          <w:sz w:val="24"/>
          <w:szCs w:val="24"/>
        </w:rPr>
        <w:t>ответственность. П</w:t>
      </w:r>
      <w:r w:rsidR="000E6B5E">
        <w:rPr>
          <w:rFonts w:ascii="Times New Roman" w:hAnsi="Times New Roman" w:cs="Times New Roman"/>
          <w:sz w:val="24"/>
          <w:szCs w:val="24"/>
        </w:rPr>
        <w:t>одобные сильные стороны отметили</w:t>
      </w:r>
      <w:r w:rsidR="00C97934">
        <w:rPr>
          <w:rFonts w:ascii="Times New Roman" w:hAnsi="Times New Roman" w:cs="Times New Roman"/>
          <w:sz w:val="24"/>
          <w:szCs w:val="24"/>
        </w:rPr>
        <w:t xml:space="preserve"> 42% опрошенных</w:t>
      </w:r>
      <w:r w:rsidR="000E6B5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36%</w:t>
      </w:r>
      <w:r w:rsidR="000E6B5E">
        <w:rPr>
          <w:rFonts w:ascii="Times New Roman" w:hAnsi="Times New Roman" w:cs="Times New Roman"/>
          <w:sz w:val="24"/>
          <w:szCs w:val="24"/>
        </w:rPr>
        <w:t xml:space="preserve"> указали инструментальные навыки</w:t>
      </w:r>
      <w:r>
        <w:rPr>
          <w:rFonts w:ascii="Times New Roman" w:hAnsi="Times New Roman" w:cs="Times New Roman"/>
          <w:sz w:val="24"/>
          <w:szCs w:val="24"/>
        </w:rPr>
        <w:t xml:space="preserve">, 11% </w:t>
      </w:r>
      <w:r w:rsidR="007F242D">
        <w:rPr>
          <w:rFonts w:ascii="Times New Roman" w:hAnsi="Times New Roman" w:cs="Times New Roman"/>
          <w:sz w:val="24"/>
          <w:szCs w:val="24"/>
        </w:rPr>
        <w:t>дали смешанные ответы</w:t>
      </w:r>
      <w:r>
        <w:rPr>
          <w:rFonts w:ascii="Times New Roman" w:hAnsi="Times New Roman" w:cs="Times New Roman"/>
          <w:sz w:val="24"/>
          <w:szCs w:val="24"/>
        </w:rPr>
        <w:t xml:space="preserve"> и ещё 11% не смогли определить свои сильные стороны. </w:t>
      </w:r>
      <w:r w:rsidR="0039762D">
        <w:rPr>
          <w:rFonts w:ascii="Times New Roman" w:hAnsi="Times New Roman" w:cs="Times New Roman"/>
          <w:sz w:val="24"/>
          <w:szCs w:val="24"/>
        </w:rPr>
        <w:t xml:space="preserve">При этом, отвечая на вопрос о проделанной работе, </w:t>
      </w:r>
      <w:r w:rsidR="0039762D" w:rsidRPr="0039762D">
        <w:rPr>
          <w:rFonts w:ascii="Times New Roman" w:hAnsi="Times New Roman" w:cs="Times New Roman"/>
          <w:sz w:val="24"/>
          <w:szCs w:val="24"/>
        </w:rPr>
        <w:t>школьники явно подчёркивают успешность своего личного, индивидуального опыта. В отношении командных и методологически</w:t>
      </w:r>
      <w:r w:rsidR="0039762D">
        <w:rPr>
          <w:rFonts w:ascii="Times New Roman" w:hAnsi="Times New Roman" w:cs="Times New Roman"/>
          <w:sz w:val="24"/>
          <w:szCs w:val="24"/>
        </w:rPr>
        <w:t xml:space="preserve"> </w:t>
      </w:r>
      <w:r w:rsidR="0039762D" w:rsidRPr="0039762D">
        <w:rPr>
          <w:rFonts w:ascii="Times New Roman" w:hAnsi="Times New Roman" w:cs="Times New Roman"/>
          <w:sz w:val="24"/>
          <w:szCs w:val="24"/>
        </w:rPr>
        <w:t xml:space="preserve">более сложных аспектов работы </w:t>
      </w:r>
      <w:r w:rsidR="007F242D">
        <w:rPr>
          <w:rFonts w:ascii="Times New Roman" w:hAnsi="Times New Roman" w:cs="Times New Roman"/>
          <w:sz w:val="24"/>
          <w:szCs w:val="24"/>
        </w:rPr>
        <w:t>выборка</w:t>
      </w:r>
      <w:r w:rsidR="0039762D" w:rsidRPr="0039762D">
        <w:rPr>
          <w:rFonts w:ascii="Times New Roman" w:hAnsi="Times New Roman" w:cs="Times New Roman"/>
          <w:sz w:val="24"/>
          <w:szCs w:val="24"/>
        </w:rPr>
        <w:t xml:space="preserve"> явно скромнее.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79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ADD" w:rsidRDefault="00747CC9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Опрос, проведенный среди учащихся 9-11 классов в рамках «Петербургского Международного Образовательного</w:t>
      </w:r>
      <w:r w:rsidRPr="004278C9">
        <w:rPr>
          <w:rFonts w:ascii="Times New Roman" w:hAnsi="Times New Roman" w:cs="Times New Roman"/>
          <w:sz w:val="24"/>
          <w:szCs w:val="24"/>
        </w:rPr>
        <w:t xml:space="preserve"> Форум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278C9">
        <w:rPr>
          <w:rFonts w:ascii="Times New Roman" w:hAnsi="Times New Roman" w:cs="Times New Roman"/>
          <w:sz w:val="24"/>
          <w:szCs w:val="24"/>
        </w:rPr>
        <w:t xml:space="preserve"> – 2020</w:t>
      </w:r>
      <w:r>
        <w:rPr>
          <w:rFonts w:ascii="Times New Roman" w:hAnsi="Times New Roman" w:cs="Times New Roman"/>
          <w:sz w:val="24"/>
          <w:szCs w:val="24"/>
        </w:rPr>
        <w:t xml:space="preserve">» показал, что 63% опрошенных знают свои сильные стороны, а 37% затрудняются определить, в чём именно они успешны. </w:t>
      </w:r>
      <w:r w:rsidR="001E4ADD">
        <w:rPr>
          <w:rFonts w:ascii="Times New Roman" w:hAnsi="Times New Roman" w:cs="Times New Roman"/>
          <w:sz w:val="24"/>
          <w:szCs w:val="24"/>
        </w:rPr>
        <w:t xml:space="preserve">Отвечая на вопрос о планировании будущего, </w:t>
      </w:r>
      <w:r>
        <w:rPr>
          <w:rFonts w:ascii="Times New Roman" w:hAnsi="Times New Roman" w:cs="Times New Roman"/>
          <w:sz w:val="24"/>
          <w:szCs w:val="24"/>
        </w:rPr>
        <w:t xml:space="preserve">49% </w:t>
      </w:r>
      <w:r w:rsidR="001E4ADD">
        <w:rPr>
          <w:rFonts w:ascii="Times New Roman" w:hAnsi="Times New Roman" w:cs="Times New Roman"/>
          <w:sz w:val="24"/>
          <w:szCs w:val="24"/>
        </w:rPr>
        <w:t xml:space="preserve">респондентов сказали, что </w:t>
      </w:r>
      <w:r w:rsidRPr="00747CC9">
        <w:rPr>
          <w:rFonts w:ascii="Times New Roman" w:hAnsi="Times New Roman" w:cs="Times New Roman"/>
          <w:sz w:val="24"/>
          <w:szCs w:val="24"/>
        </w:rPr>
        <w:t>представляю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D55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чем будут заниматься через 5</w:t>
      </w:r>
      <w:r w:rsidRPr="00747CC9">
        <w:rPr>
          <w:rFonts w:ascii="Times New Roman" w:hAnsi="Times New Roman" w:cs="Times New Roman"/>
          <w:sz w:val="24"/>
          <w:szCs w:val="24"/>
        </w:rPr>
        <w:t>-10 лет</w:t>
      </w:r>
      <w:r>
        <w:rPr>
          <w:rFonts w:ascii="Times New Roman" w:hAnsi="Times New Roman" w:cs="Times New Roman"/>
          <w:sz w:val="24"/>
          <w:szCs w:val="24"/>
        </w:rPr>
        <w:t>, в то время как 51%</w:t>
      </w:r>
      <w:r w:rsidR="001D558C">
        <w:rPr>
          <w:rFonts w:ascii="Times New Roman" w:hAnsi="Times New Roman" w:cs="Times New Roman"/>
          <w:sz w:val="24"/>
          <w:szCs w:val="24"/>
        </w:rPr>
        <w:t xml:space="preserve"> опрошенных</w:t>
      </w:r>
      <w:r>
        <w:rPr>
          <w:rFonts w:ascii="Times New Roman" w:hAnsi="Times New Roman" w:cs="Times New Roman"/>
          <w:sz w:val="24"/>
          <w:szCs w:val="24"/>
        </w:rPr>
        <w:t xml:space="preserve"> отметил</w:t>
      </w:r>
      <w:r w:rsidR="001D558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что н</w:t>
      </w:r>
      <w:r w:rsidRPr="00747CC9">
        <w:rPr>
          <w:rFonts w:ascii="Times New Roman" w:hAnsi="Times New Roman" w:cs="Times New Roman"/>
          <w:sz w:val="24"/>
          <w:szCs w:val="24"/>
        </w:rPr>
        <w:t xml:space="preserve">е </w:t>
      </w:r>
      <w:r w:rsidR="001D558C">
        <w:rPr>
          <w:rFonts w:ascii="Times New Roman" w:hAnsi="Times New Roman" w:cs="Times New Roman"/>
          <w:sz w:val="24"/>
          <w:szCs w:val="24"/>
        </w:rPr>
        <w:t xml:space="preserve">могут планировать </w:t>
      </w:r>
      <w:r w:rsidRPr="00747CC9">
        <w:rPr>
          <w:rFonts w:ascii="Times New Roman" w:hAnsi="Times New Roman" w:cs="Times New Roman"/>
          <w:sz w:val="24"/>
          <w:szCs w:val="24"/>
        </w:rPr>
        <w:t>жизнь на такой длительный срок</w:t>
      </w:r>
      <w:r w:rsidR="001D558C">
        <w:rPr>
          <w:rFonts w:ascii="Times New Roman" w:hAnsi="Times New Roman" w:cs="Times New Roman"/>
          <w:sz w:val="24"/>
          <w:szCs w:val="24"/>
        </w:rPr>
        <w:t xml:space="preserve">. Проведенные опросы в наглядной мере показывают неспособность школьников в полной мере использовать свой личностный потенциал. </w:t>
      </w:r>
    </w:p>
    <w:p w:rsidR="001B358F" w:rsidRDefault="00810C8E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примере опрошенных</w:t>
      </w:r>
      <w:r w:rsidR="001E4ADD">
        <w:rPr>
          <w:rFonts w:ascii="Times New Roman" w:hAnsi="Times New Roman" w:cs="Times New Roman"/>
          <w:sz w:val="24"/>
          <w:szCs w:val="24"/>
        </w:rPr>
        <w:t xml:space="preserve"> </w:t>
      </w:r>
      <w:r w:rsidR="007F242D">
        <w:rPr>
          <w:rFonts w:ascii="Times New Roman" w:hAnsi="Times New Roman" w:cs="Times New Roman"/>
          <w:sz w:val="24"/>
          <w:szCs w:val="24"/>
        </w:rPr>
        <w:t>в</w:t>
      </w:r>
      <w:r w:rsidR="001E4ADD">
        <w:rPr>
          <w:rFonts w:ascii="Times New Roman" w:hAnsi="Times New Roman" w:cs="Times New Roman"/>
          <w:sz w:val="24"/>
          <w:szCs w:val="24"/>
        </w:rPr>
        <w:t xml:space="preserve"> ОЦ «Сириус», мы видим, что о</w:t>
      </w:r>
      <w:r w:rsidR="001D558C">
        <w:rPr>
          <w:rFonts w:ascii="Times New Roman" w:hAnsi="Times New Roman" w:cs="Times New Roman"/>
          <w:sz w:val="24"/>
          <w:szCs w:val="24"/>
        </w:rPr>
        <w:t xml:space="preserve">пределяя способность к взаимодействию и сотрудничеству как сильную сторону, </w:t>
      </w:r>
      <w:r w:rsidR="001E4ADD">
        <w:rPr>
          <w:rFonts w:ascii="Times New Roman" w:hAnsi="Times New Roman" w:cs="Times New Roman"/>
          <w:sz w:val="24"/>
          <w:szCs w:val="24"/>
        </w:rPr>
        <w:t>учащиеся</w:t>
      </w:r>
      <w:r w:rsidR="00FB4144">
        <w:rPr>
          <w:rFonts w:ascii="Times New Roman" w:hAnsi="Times New Roman" w:cs="Times New Roman"/>
          <w:sz w:val="24"/>
          <w:szCs w:val="24"/>
        </w:rPr>
        <w:t>,</w:t>
      </w:r>
      <w:r w:rsidR="001D558C">
        <w:rPr>
          <w:rFonts w:ascii="Times New Roman" w:hAnsi="Times New Roman" w:cs="Times New Roman"/>
          <w:sz w:val="24"/>
          <w:szCs w:val="24"/>
        </w:rPr>
        <w:t xml:space="preserve"> тем не </w:t>
      </w:r>
      <w:r w:rsidR="00FB4144">
        <w:rPr>
          <w:rFonts w:ascii="Times New Roman" w:hAnsi="Times New Roman" w:cs="Times New Roman"/>
          <w:sz w:val="24"/>
          <w:szCs w:val="24"/>
        </w:rPr>
        <w:t>менее,</w:t>
      </w:r>
      <w:r w:rsidR="001D558C">
        <w:rPr>
          <w:rFonts w:ascii="Times New Roman" w:hAnsi="Times New Roman" w:cs="Times New Roman"/>
          <w:sz w:val="24"/>
          <w:szCs w:val="24"/>
        </w:rPr>
        <w:t xml:space="preserve"> не выделяют </w:t>
      </w:r>
      <w:r w:rsidR="00FB4144">
        <w:rPr>
          <w:rFonts w:ascii="Times New Roman" w:hAnsi="Times New Roman" w:cs="Times New Roman"/>
          <w:sz w:val="24"/>
          <w:szCs w:val="24"/>
        </w:rPr>
        <w:t>командные аспекты</w:t>
      </w:r>
      <w:r w:rsidR="001D558C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FB4144">
        <w:rPr>
          <w:rFonts w:ascii="Times New Roman" w:hAnsi="Times New Roman" w:cs="Times New Roman"/>
          <w:sz w:val="24"/>
          <w:szCs w:val="24"/>
        </w:rPr>
        <w:t xml:space="preserve"> в качестве успешных и подчёркивают индивидуальные достижения. </w:t>
      </w:r>
      <w:r w:rsidR="00BA2EA2">
        <w:rPr>
          <w:rFonts w:ascii="Times New Roman" w:hAnsi="Times New Roman" w:cs="Times New Roman"/>
          <w:sz w:val="24"/>
          <w:szCs w:val="24"/>
        </w:rPr>
        <w:t xml:space="preserve">Анализируя же второй опрос, в рамках </w:t>
      </w:r>
      <w:r w:rsidR="001E4ADD">
        <w:rPr>
          <w:rFonts w:ascii="Times New Roman" w:hAnsi="Times New Roman" w:cs="Times New Roman"/>
          <w:sz w:val="24"/>
          <w:szCs w:val="24"/>
        </w:rPr>
        <w:t>образовательного форума, можно замети</w:t>
      </w:r>
      <w:r w:rsidR="00BA2EA2">
        <w:rPr>
          <w:rFonts w:ascii="Times New Roman" w:hAnsi="Times New Roman" w:cs="Times New Roman"/>
          <w:sz w:val="24"/>
          <w:szCs w:val="24"/>
        </w:rPr>
        <w:t>ть, что способность 63% респондентов однозначно определить свои сильные стороны, н</w:t>
      </w:r>
      <w:r w:rsidR="00623125">
        <w:rPr>
          <w:rFonts w:ascii="Times New Roman" w:hAnsi="Times New Roman" w:cs="Times New Roman"/>
          <w:sz w:val="24"/>
          <w:szCs w:val="24"/>
        </w:rPr>
        <w:t>е позволяет</w:t>
      </w:r>
      <w:r w:rsidR="00BA2EA2">
        <w:rPr>
          <w:rFonts w:ascii="Times New Roman" w:hAnsi="Times New Roman" w:cs="Times New Roman"/>
          <w:sz w:val="24"/>
          <w:szCs w:val="24"/>
        </w:rPr>
        <w:t xml:space="preserve"> им, однако, так же однозначно</w:t>
      </w:r>
      <w:r w:rsidR="001D558C">
        <w:rPr>
          <w:rFonts w:ascii="Times New Roman" w:hAnsi="Times New Roman" w:cs="Times New Roman"/>
          <w:sz w:val="24"/>
          <w:szCs w:val="24"/>
        </w:rPr>
        <w:t xml:space="preserve"> </w:t>
      </w:r>
      <w:r w:rsidR="00623125">
        <w:rPr>
          <w:rFonts w:ascii="Times New Roman" w:hAnsi="Times New Roman" w:cs="Times New Roman"/>
          <w:sz w:val="24"/>
          <w:szCs w:val="24"/>
        </w:rPr>
        <w:t>ответить</w:t>
      </w:r>
      <w:r w:rsidR="005B7F2A">
        <w:rPr>
          <w:rFonts w:ascii="Times New Roman" w:hAnsi="Times New Roman" w:cs="Times New Roman"/>
          <w:sz w:val="24"/>
          <w:szCs w:val="24"/>
        </w:rPr>
        <w:t xml:space="preserve"> на вопрос о том</w:t>
      </w:r>
      <w:r w:rsidR="00623125">
        <w:rPr>
          <w:rFonts w:ascii="Times New Roman" w:hAnsi="Times New Roman" w:cs="Times New Roman"/>
          <w:sz w:val="24"/>
          <w:szCs w:val="24"/>
        </w:rPr>
        <w:t xml:space="preserve">, как именно они смогут применить эти качества в будущем и реализовать свой потенциал. Только 49% </w:t>
      </w:r>
      <w:r w:rsidR="005B7F2A">
        <w:rPr>
          <w:rFonts w:ascii="Times New Roman" w:hAnsi="Times New Roman" w:cs="Times New Roman"/>
          <w:sz w:val="24"/>
          <w:szCs w:val="24"/>
        </w:rPr>
        <w:t>ответили</w:t>
      </w:r>
      <w:r w:rsidR="00623125">
        <w:rPr>
          <w:rFonts w:ascii="Times New Roman" w:hAnsi="Times New Roman" w:cs="Times New Roman"/>
          <w:sz w:val="24"/>
          <w:szCs w:val="24"/>
        </w:rPr>
        <w:t>, что знают, чем они будут заниматься через 5-10 лет.</w:t>
      </w:r>
    </w:p>
    <w:p w:rsidR="00EB0F8C" w:rsidRDefault="00EB0F8C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проведенного исследования можно сделать вывод о необходимости развития ли</w:t>
      </w:r>
      <w:r w:rsidR="00105C4B">
        <w:rPr>
          <w:rFonts w:ascii="Times New Roman" w:hAnsi="Times New Roman" w:cs="Times New Roman"/>
          <w:sz w:val="24"/>
          <w:szCs w:val="24"/>
        </w:rPr>
        <w:t>чностного</w:t>
      </w:r>
      <w:r w:rsidR="00814585">
        <w:rPr>
          <w:rFonts w:ascii="Times New Roman" w:hAnsi="Times New Roman" w:cs="Times New Roman"/>
          <w:sz w:val="24"/>
          <w:szCs w:val="24"/>
        </w:rPr>
        <w:t xml:space="preserve"> потенциала подростка и </w:t>
      </w:r>
      <w:r w:rsidR="00105C4B">
        <w:rPr>
          <w:rFonts w:ascii="Times New Roman" w:hAnsi="Times New Roman" w:cs="Times New Roman"/>
          <w:sz w:val="24"/>
          <w:szCs w:val="24"/>
        </w:rPr>
        <w:t xml:space="preserve">дальнейшего изучения проблемы </w:t>
      </w:r>
      <w:r w:rsidR="00105C4B" w:rsidRPr="00105C4B">
        <w:rPr>
          <w:rFonts w:ascii="Times New Roman" w:hAnsi="Times New Roman" w:cs="Times New Roman"/>
          <w:sz w:val="24"/>
          <w:szCs w:val="24"/>
        </w:rPr>
        <w:t>«поиска себя» в современной образовательной практике</w:t>
      </w:r>
      <w:r w:rsidR="00105C4B">
        <w:rPr>
          <w:rFonts w:ascii="Times New Roman" w:hAnsi="Times New Roman" w:cs="Times New Roman"/>
          <w:sz w:val="24"/>
          <w:szCs w:val="24"/>
        </w:rPr>
        <w:t>.</w:t>
      </w:r>
      <w:r w:rsidR="00354F79">
        <w:rPr>
          <w:rFonts w:ascii="Times New Roman" w:hAnsi="Times New Roman" w:cs="Times New Roman"/>
          <w:sz w:val="24"/>
          <w:szCs w:val="24"/>
        </w:rPr>
        <w:t xml:space="preserve"> Одной из важнейших задач является разработка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F79">
        <w:rPr>
          <w:rFonts w:ascii="Times New Roman" w:hAnsi="Times New Roman" w:cs="Times New Roman"/>
          <w:sz w:val="24"/>
          <w:szCs w:val="24"/>
        </w:rPr>
        <w:t>инструментов, направленных на</w:t>
      </w:r>
      <w:r w:rsidRPr="00EB0F8C">
        <w:rPr>
          <w:rFonts w:ascii="Times New Roman" w:hAnsi="Times New Roman" w:cs="Times New Roman"/>
          <w:sz w:val="24"/>
          <w:szCs w:val="24"/>
        </w:rPr>
        <w:t xml:space="preserve"> выявл</w:t>
      </w:r>
      <w:r w:rsidR="00354F79">
        <w:rPr>
          <w:rFonts w:ascii="Times New Roman" w:hAnsi="Times New Roman" w:cs="Times New Roman"/>
          <w:sz w:val="24"/>
          <w:szCs w:val="24"/>
        </w:rPr>
        <w:t>ение</w:t>
      </w:r>
      <w:r w:rsidRPr="00EB0F8C">
        <w:rPr>
          <w:rFonts w:ascii="Times New Roman" w:hAnsi="Times New Roman" w:cs="Times New Roman"/>
          <w:sz w:val="24"/>
          <w:szCs w:val="24"/>
        </w:rPr>
        <w:t xml:space="preserve"> и разви</w:t>
      </w:r>
      <w:r w:rsidR="00354F79">
        <w:rPr>
          <w:rFonts w:ascii="Times New Roman" w:hAnsi="Times New Roman" w:cs="Times New Roman"/>
          <w:sz w:val="24"/>
          <w:szCs w:val="24"/>
        </w:rPr>
        <w:t>тие лучших качеств</w:t>
      </w:r>
      <w:r w:rsidRPr="00EB0F8C">
        <w:rPr>
          <w:rFonts w:ascii="Times New Roman" w:hAnsi="Times New Roman" w:cs="Times New Roman"/>
          <w:sz w:val="24"/>
          <w:szCs w:val="24"/>
        </w:rPr>
        <w:t xml:space="preserve"> чел</w:t>
      </w:r>
      <w:r w:rsidR="00814585">
        <w:rPr>
          <w:rFonts w:ascii="Times New Roman" w:hAnsi="Times New Roman" w:cs="Times New Roman"/>
          <w:sz w:val="24"/>
          <w:szCs w:val="24"/>
        </w:rPr>
        <w:t>овеческой личности, поддержку</w:t>
      </w:r>
      <w:r w:rsidR="00354F79">
        <w:rPr>
          <w:rFonts w:ascii="Times New Roman" w:hAnsi="Times New Roman" w:cs="Times New Roman"/>
          <w:sz w:val="24"/>
          <w:szCs w:val="24"/>
        </w:rPr>
        <w:t xml:space="preserve"> ее</w:t>
      </w:r>
      <w:r w:rsidRPr="00EB0F8C">
        <w:rPr>
          <w:rFonts w:ascii="Times New Roman" w:hAnsi="Times New Roman" w:cs="Times New Roman"/>
          <w:sz w:val="24"/>
          <w:szCs w:val="24"/>
        </w:rPr>
        <w:t xml:space="preserve"> автономи</w:t>
      </w:r>
      <w:r w:rsidR="00354F79">
        <w:rPr>
          <w:rFonts w:ascii="Times New Roman" w:hAnsi="Times New Roman" w:cs="Times New Roman"/>
          <w:sz w:val="24"/>
          <w:szCs w:val="24"/>
        </w:rPr>
        <w:t xml:space="preserve">и, </w:t>
      </w:r>
      <w:r w:rsidRPr="00EB0F8C">
        <w:rPr>
          <w:rFonts w:ascii="Times New Roman" w:hAnsi="Times New Roman" w:cs="Times New Roman"/>
          <w:sz w:val="24"/>
          <w:szCs w:val="24"/>
        </w:rPr>
        <w:t>способности делать выбор в сложившейся ситуации. На данный момент эти идеи наход</w:t>
      </w:r>
      <w:r w:rsidR="00814585">
        <w:rPr>
          <w:rFonts w:ascii="Times New Roman" w:hAnsi="Times New Roman" w:cs="Times New Roman"/>
          <w:sz w:val="24"/>
          <w:szCs w:val="24"/>
        </w:rPr>
        <w:t>ятся на ранней стадии развития</w:t>
      </w:r>
      <w:r w:rsidR="004417E0">
        <w:rPr>
          <w:rFonts w:ascii="Times New Roman" w:hAnsi="Times New Roman" w:cs="Times New Roman"/>
          <w:sz w:val="24"/>
          <w:szCs w:val="24"/>
        </w:rPr>
        <w:t xml:space="preserve"> и требуют </w:t>
      </w:r>
      <w:r w:rsidRPr="00EB0F8C">
        <w:rPr>
          <w:rFonts w:ascii="Times New Roman" w:hAnsi="Times New Roman" w:cs="Times New Roman"/>
          <w:sz w:val="24"/>
          <w:szCs w:val="24"/>
        </w:rPr>
        <w:t xml:space="preserve">дальнейшего осмысления и оформления в </w:t>
      </w:r>
      <w:r w:rsidR="004417E0">
        <w:rPr>
          <w:rFonts w:ascii="Times New Roman" w:hAnsi="Times New Roman" w:cs="Times New Roman"/>
          <w:sz w:val="24"/>
          <w:szCs w:val="24"/>
        </w:rPr>
        <w:t xml:space="preserve">методы и подходы, ориентированные на практическое применение. </w:t>
      </w:r>
      <w:r w:rsidR="008145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FBA" w:rsidRPr="000E6B5E" w:rsidRDefault="004417E0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современной образовательной практике довольно редко можно встретить задачи, направленные на «поиск себя», понимание своей собственной личности. Необходимость подобных материалов стала основой практической части исследования. В </w:t>
      </w:r>
      <w:r w:rsidR="00BE28B5">
        <w:rPr>
          <w:rFonts w:ascii="Times New Roman" w:hAnsi="Times New Roman" w:cs="Times New Roman"/>
          <w:sz w:val="24"/>
          <w:szCs w:val="24"/>
        </w:rPr>
        <w:t xml:space="preserve">ходе </w:t>
      </w:r>
      <w:r>
        <w:rPr>
          <w:rFonts w:ascii="Times New Roman" w:hAnsi="Times New Roman" w:cs="Times New Roman"/>
          <w:sz w:val="24"/>
          <w:szCs w:val="24"/>
        </w:rPr>
        <w:t>работы был разработан продукт, п</w:t>
      </w:r>
      <w:r w:rsidR="00BE28B5">
        <w:rPr>
          <w:rFonts w:ascii="Times New Roman" w:hAnsi="Times New Roman" w:cs="Times New Roman"/>
          <w:sz w:val="24"/>
          <w:szCs w:val="24"/>
        </w:rPr>
        <w:t>озволяющий обогатить существующие образовательные практики, дополнив их необходимыми</w:t>
      </w:r>
      <w:r w:rsidR="00CB7D3E">
        <w:rPr>
          <w:rFonts w:ascii="Times New Roman" w:hAnsi="Times New Roman" w:cs="Times New Roman"/>
          <w:sz w:val="24"/>
          <w:szCs w:val="24"/>
        </w:rPr>
        <w:t xml:space="preserve"> задачами</w:t>
      </w:r>
      <w:r w:rsidR="00BE28B5">
        <w:rPr>
          <w:rFonts w:ascii="Times New Roman" w:hAnsi="Times New Roman" w:cs="Times New Roman"/>
          <w:sz w:val="24"/>
          <w:szCs w:val="24"/>
        </w:rPr>
        <w:t xml:space="preserve">. Выполняя предложенные задания и отвечая на поставленные вопросы, </w:t>
      </w:r>
      <w:r w:rsidR="00CB7D3E">
        <w:rPr>
          <w:rFonts w:ascii="Times New Roman" w:hAnsi="Times New Roman" w:cs="Times New Roman"/>
          <w:sz w:val="24"/>
          <w:szCs w:val="24"/>
        </w:rPr>
        <w:t>подросток сможет понять</w:t>
      </w:r>
      <w:r w:rsidR="009301B4">
        <w:rPr>
          <w:rFonts w:ascii="Times New Roman" w:hAnsi="Times New Roman" w:cs="Times New Roman"/>
          <w:sz w:val="24"/>
          <w:szCs w:val="24"/>
        </w:rPr>
        <w:t>,</w:t>
      </w:r>
      <w:r w:rsidR="00BE28B5">
        <w:rPr>
          <w:rFonts w:ascii="Times New Roman" w:hAnsi="Times New Roman" w:cs="Times New Roman"/>
          <w:sz w:val="24"/>
          <w:szCs w:val="24"/>
        </w:rPr>
        <w:t xml:space="preserve"> что </w:t>
      </w:r>
      <w:r w:rsidR="00CB7D3E">
        <w:rPr>
          <w:rFonts w:ascii="Times New Roman" w:hAnsi="Times New Roman" w:cs="Times New Roman"/>
          <w:sz w:val="24"/>
          <w:szCs w:val="24"/>
        </w:rPr>
        <w:t xml:space="preserve">ему </w:t>
      </w:r>
      <w:r w:rsidR="00BE28B5">
        <w:rPr>
          <w:rFonts w:ascii="Times New Roman" w:hAnsi="Times New Roman" w:cs="Times New Roman"/>
          <w:sz w:val="24"/>
          <w:szCs w:val="24"/>
        </w:rPr>
        <w:t>по-настоящему нравится, что у него получается</w:t>
      </w:r>
      <w:r w:rsidR="00CB7D3E">
        <w:rPr>
          <w:rFonts w:ascii="Times New Roman" w:hAnsi="Times New Roman" w:cs="Times New Roman"/>
          <w:sz w:val="24"/>
          <w:szCs w:val="24"/>
        </w:rPr>
        <w:t xml:space="preserve"> </w:t>
      </w:r>
      <w:r w:rsidR="00BE28B5">
        <w:rPr>
          <w:rFonts w:ascii="Times New Roman" w:hAnsi="Times New Roman" w:cs="Times New Roman"/>
          <w:sz w:val="24"/>
          <w:szCs w:val="24"/>
        </w:rPr>
        <w:t>хорошо</w:t>
      </w:r>
      <w:r w:rsidR="00E04E3A">
        <w:rPr>
          <w:rFonts w:ascii="Times New Roman" w:hAnsi="Times New Roman" w:cs="Times New Roman"/>
          <w:sz w:val="24"/>
          <w:szCs w:val="24"/>
        </w:rPr>
        <w:t>, а над чем ещё предстоит поработать</w:t>
      </w:r>
      <w:r w:rsidR="000E7C31">
        <w:rPr>
          <w:rFonts w:ascii="Times New Roman" w:hAnsi="Times New Roman" w:cs="Times New Roman"/>
          <w:sz w:val="24"/>
          <w:szCs w:val="24"/>
        </w:rPr>
        <w:t>, ну и самое главное – к</w:t>
      </w:r>
      <w:r w:rsidR="00BE28B5">
        <w:rPr>
          <w:rFonts w:ascii="Times New Roman" w:hAnsi="Times New Roman" w:cs="Times New Roman"/>
          <w:sz w:val="24"/>
          <w:szCs w:val="24"/>
        </w:rPr>
        <w:t>ак он это все сможет успешно применить в жизни.</w:t>
      </w:r>
    </w:p>
    <w:p w:rsidR="007B120A" w:rsidRPr="007B120A" w:rsidRDefault="007B120A" w:rsidP="007B120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20A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7B120A" w:rsidRDefault="00E13B72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B12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B120A" w:rsidRPr="007B120A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="007B120A" w:rsidRPr="007B120A">
        <w:rPr>
          <w:rFonts w:ascii="Times New Roman" w:hAnsi="Times New Roman" w:cs="Times New Roman"/>
          <w:sz w:val="24"/>
          <w:szCs w:val="24"/>
        </w:rPr>
        <w:t xml:space="preserve"> А.Г. Оптика пр</w:t>
      </w:r>
      <w:r>
        <w:rPr>
          <w:rFonts w:ascii="Times New Roman" w:hAnsi="Times New Roman" w:cs="Times New Roman"/>
          <w:sz w:val="24"/>
          <w:szCs w:val="24"/>
        </w:rPr>
        <w:t xml:space="preserve">освещения: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перспективы / А.Г.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B120A" w:rsidRPr="007B120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.: Просвещение, 2015</w:t>
      </w:r>
    </w:p>
    <w:p w:rsidR="007B120A" w:rsidRDefault="00E13B72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B12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Леонтьев Д.</w:t>
      </w:r>
      <w:r w:rsidRPr="00E13B72">
        <w:rPr>
          <w:rFonts w:ascii="Times New Roman" w:hAnsi="Times New Roman" w:cs="Times New Roman"/>
          <w:sz w:val="24"/>
          <w:szCs w:val="24"/>
        </w:rPr>
        <w:t xml:space="preserve">А. Личностный потенциал. Структура и диагностика.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E13B72">
        <w:rPr>
          <w:rFonts w:ascii="Times New Roman" w:hAnsi="Times New Roman" w:cs="Times New Roman"/>
          <w:sz w:val="24"/>
          <w:szCs w:val="24"/>
        </w:rPr>
        <w:t>М.: Смысл, 2011</w:t>
      </w:r>
    </w:p>
    <w:p w:rsidR="007B120A" w:rsidRDefault="00E13B72" w:rsidP="007F242D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12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B72">
        <w:rPr>
          <w:rFonts w:ascii="Times New Roman" w:hAnsi="Times New Roman" w:cs="Times New Roman"/>
          <w:sz w:val="24"/>
          <w:szCs w:val="24"/>
        </w:rPr>
        <w:t>Роджерс</w:t>
      </w:r>
      <w:proofErr w:type="spellEnd"/>
      <w:r w:rsidRPr="00E13B72">
        <w:rPr>
          <w:rFonts w:ascii="Times New Roman" w:hAnsi="Times New Roman" w:cs="Times New Roman"/>
          <w:sz w:val="24"/>
          <w:szCs w:val="24"/>
        </w:rPr>
        <w:t xml:space="preserve"> К. Свобода учиться. – М.: Смысл, 2002</w:t>
      </w:r>
    </w:p>
    <w:p w:rsidR="007B120A" w:rsidRDefault="00E13B72" w:rsidP="00254FD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B12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B72">
        <w:rPr>
          <w:rFonts w:ascii="Times New Roman" w:hAnsi="Times New Roman" w:cs="Times New Roman"/>
          <w:sz w:val="24"/>
          <w:szCs w:val="24"/>
        </w:rPr>
        <w:t>Фуко М.  Герменевтика субъекта. Курс лекций, прочитанных в Колледже де Франс в 1981–1982: Наука, СПб, 2007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B72" w:rsidRPr="007B120A" w:rsidRDefault="00E13B72" w:rsidP="00254FD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13B72">
        <w:rPr>
          <w:rFonts w:ascii="Times New Roman" w:hAnsi="Times New Roman" w:cs="Times New Roman"/>
          <w:sz w:val="24"/>
          <w:szCs w:val="24"/>
        </w:rPr>
        <w:t xml:space="preserve">Попов А.А., </w:t>
      </w:r>
      <w:proofErr w:type="spellStart"/>
      <w:r w:rsidRPr="00E13B72">
        <w:rPr>
          <w:rFonts w:ascii="Times New Roman" w:hAnsi="Times New Roman" w:cs="Times New Roman"/>
          <w:sz w:val="24"/>
          <w:szCs w:val="24"/>
        </w:rPr>
        <w:t>Проскуровская</w:t>
      </w:r>
      <w:proofErr w:type="spellEnd"/>
      <w:r w:rsidRPr="00E13B72">
        <w:rPr>
          <w:rFonts w:ascii="Times New Roman" w:hAnsi="Times New Roman" w:cs="Times New Roman"/>
          <w:sz w:val="24"/>
          <w:szCs w:val="24"/>
        </w:rPr>
        <w:t xml:space="preserve"> И.Д. Серия "Педагогика и философия самоопределения". Томский государственный педагогический университет, Томск</w:t>
      </w:r>
    </w:p>
    <w:sectPr w:rsidR="00E13B72" w:rsidRPr="007B120A" w:rsidSect="00C84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225A"/>
    <w:rsid w:val="000E6B5E"/>
    <w:rsid w:val="000E7C31"/>
    <w:rsid w:val="00105C4B"/>
    <w:rsid w:val="00152DD1"/>
    <w:rsid w:val="001A2EDA"/>
    <w:rsid w:val="001B358F"/>
    <w:rsid w:val="001D558C"/>
    <w:rsid w:val="001E4ADD"/>
    <w:rsid w:val="00254FD4"/>
    <w:rsid w:val="002C6FBA"/>
    <w:rsid w:val="00301B41"/>
    <w:rsid w:val="00346110"/>
    <w:rsid w:val="00354F79"/>
    <w:rsid w:val="0039762D"/>
    <w:rsid w:val="004065D6"/>
    <w:rsid w:val="0042380B"/>
    <w:rsid w:val="004278C9"/>
    <w:rsid w:val="004417E0"/>
    <w:rsid w:val="00442D47"/>
    <w:rsid w:val="00492060"/>
    <w:rsid w:val="004F2F7B"/>
    <w:rsid w:val="005744EC"/>
    <w:rsid w:val="005864C1"/>
    <w:rsid w:val="005B7F2A"/>
    <w:rsid w:val="005C3639"/>
    <w:rsid w:val="005D418B"/>
    <w:rsid w:val="00623125"/>
    <w:rsid w:val="006803D4"/>
    <w:rsid w:val="006C1C22"/>
    <w:rsid w:val="00727A9A"/>
    <w:rsid w:val="00747CC9"/>
    <w:rsid w:val="007B120A"/>
    <w:rsid w:val="007F242D"/>
    <w:rsid w:val="00810C8E"/>
    <w:rsid w:val="00814585"/>
    <w:rsid w:val="00816ADA"/>
    <w:rsid w:val="008979C8"/>
    <w:rsid w:val="008E4ABB"/>
    <w:rsid w:val="009301B4"/>
    <w:rsid w:val="009720F2"/>
    <w:rsid w:val="009D28CC"/>
    <w:rsid w:val="00A36B25"/>
    <w:rsid w:val="00A819C0"/>
    <w:rsid w:val="00AF3A5B"/>
    <w:rsid w:val="00BA2EA2"/>
    <w:rsid w:val="00BE28B5"/>
    <w:rsid w:val="00C841D9"/>
    <w:rsid w:val="00C97934"/>
    <w:rsid w:val="00CB7D3E"/>
    <w:rsid w:val="00CC5C3C"/>
    <w:rsid w:val="00D26991"/>
    <w:rsid w:val="00D26C78"/>
    <w:rsid w:val="00D458AB"/>
    <w:rsid w:val="00DE0871"/>
    <w:rsid w:val="00E04E3A"/>
    <w:rsid w:val="00E13B72"/>
    <w:rsid w:val="00E44EB9"/>
    <w:rsid w:val="00E6225A"/>
    <w:rsid w:val="00EB0F8C"/>
    <w:rsid w:val="00F0564F"/>
    <w:rsid w:val="00FB4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987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65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60625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230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509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29</cp:revision>
  <dcterms:created xsi:type="dcterms:W3CDTF">2020-10-25T10:41:00Z</dcterms:created>
  <dcterms:modified xsi:type="dcterms:W3CDTF">2020-10-28T19:13:00Z</dcterms:modified>
</cp:coreProperties>
</file>