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A636A" w:rsidRDefault="00CC7425" w:rsidP="00CC742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425">
        <w:rPr>
          <w:rFonts w:ascii="Times New Roman" w:hAnsi="Times New Roman" w:cs="Times New Roman"/>
          <w:b/>
          <w:sz w:val="24"/>
          <w:szCs w:val="24"/>
        </w:rPr>
        <w:t xml:space="preserve">Подготовка офицеров </w:t>
      </w:r>
      <w:r w:rsidR="00F426CC">
        <w:rPr>
          <w:rFonts w:ascii="Times New Roman" w:hAnsi="Times New Roman" w:cs="Times New Roman"/>
          <w:b/>
          <w:sz w:val="24"/>
          <w:szCs w:val="24"/>
        </w:rPr>
        <w:t>войск национальной гвардии</w:t>
      </w:r>
      <w:r w:rsidR="00617234">
        <w:rPr>
          <w:rFonts w:ascii="Times New Roman" w:hAnsi="Times New Roman" w:cs="Times New Roman"/>
          <w:b/>
          <w:sz w:val="24"/>
          <w:szCs w:val="24"/>
        </w:rPr>
        <w:t xml:space="preserve"> России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CC7425">
        <w:rPr>
          <w:rFonts w:ascii="Times New Roman" w:hAnsi="Times New Roman" w:cs="Times New Roman"/>
          <w:b/>
          <w:sz w:val="24"/>
          <w:szCs w:val="24"/>
        </w:rPr>
        <w:t xml:space="preserve"> современные образовательные технологии и методики обучения</w:t>
      </w:r>
    </w:p>
    <w:p w:rsidR="00CC7425" w:rsidRPr="00C34568" w:rsidRDefault="00E04A1D" w:rsidP="00CC7425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345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Соляков </w:t>
      </w:r>
      <w:r w:rsidR="00F153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Василий Евгеньевич</w:t>
      </w:r>
    </w:p>
    <w:p w:rsidR="00C247D0" w:rsidRPr="00C34568" w:rsidRDefault="00C247D0" w:rsidP="00CC7425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345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Ермошкин В</w:t>
      </w:r>
      <w:r w:rsidR="00F153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ладлен Владимирович </w:t>
      </w:r>
    </w:p>
    <w:p w:rsidR="00CC7425" w:rsidRPr="00C34568" w:rsidRDefault="008D7B7D" w:rsidP="00CC7425">
      <w:pPr>
        <w:spacing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3456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</w:t>
      </w:r>
      <w:r w:rsidR="00C247D0" w:rsidRPr="00C3456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урсанты</w:t>
      </w:r>
    </w:p>
    <w:p w:rsidR="00CC7425" w:rsidRPr="00C34568" w:rsidRDefault="00CA6E6F" w:rsidP="00CC7425">
      <w:pPr>
        <w:spacing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3456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Санкт-Петербургск</w:t>
      </w:r>
      <w:r w:rsidR="001402A8" w:rsidRPr="00C3456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ий</w:t>
      </w:r>
      <w:r w:rsidRPr="00C3456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военн</w:t>
      </w:r>
      <w:r w:rsidR="001402A8" w:rsidRPr="00C3456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ый</w:t>
      </w:r>
      <w:r w:rsidRPr="00C3456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ордена Жукова институт войск национальной гвардии Российской Федерации</w:t>
      </w:r>
    </w:p>
    <w:p w:rsidR="00CC7425" w:rsidRPr="00C34568" w:rsidRDefault="00D45502" w:rsidP="00CC7425">
      <w:pPr>
        <w:spacing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3456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командный </w:t>
      </w:r>
      <w:r w:rsidR="00CC7425" w:rsidRPr="00C3456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факультет,</w:t>
      </w:r>
      <w:r w:rsidR="00AD01E6" w:rsidRPr="00C3456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СПб, Россия</w:t>
      </w:r>
    </w:p>
    <w:p w:rsidR="00AD396A" w:rsidRDefault="00AD396A" w:rsidP="00CC7425">
      <w:pPr>
        <w:spacing w:line="240" w:lineRule="auto"/>
        <w:ind w:firstLine="426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AD01E6" w:rsidRDefault="00AD01E6" w:rsidP="00CC7425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сегодняшний день в России</w:t>
      </w:r>
      <w:r w:rsidR="00F15DBA">
        <w:rPr>
          <w:rFonts w:ascii="Times New Roman" w:hAnsi="Times New Roman" w:cs="Times New Roman"/>
          <w:sz w:val="24"/>
          <w:szCs w:val="24"/>
        </w:rPr>
        <w:t xml:space="preserve"> внутренние войска МВД преобразованы в войска национальной гвардии, на которые возлагаются задачи особой государственной важности.</w:t>
      </w:r>
      <w:r w:rsidR="002D25BA">
        <w:rPr>
          <w:rFonts w:ascii="Times New Roman" w:hAnsi="Times New Roman" w:cs="Times New Roman"/>
          <w:sz w:val="24"/>
          <w:szCs w:val="24"/>
        </w:rPr>
        <w:t xml:space="preserve"> </w:t>
      </w:r>
      <w:r w:rsidR="00F15DBA">
        <w:rPr>
          <w:rFonts w:ascii="Times New Roman" w:hAnsi="Times New Roman" w:cs="Times New Roman"/>
          <w:sz w:val="24"/>
          <w:szCs w:val="24"/>
        </w:rPr>
        <w:t>В Санкт-Петербургском военного ордена Жукова институте войск национальной гвардии Российской Федерации ведется подготовка кадрового офицерского состава. Для того, чтобы курсанты соответствовали</w:t>
      </w:r>
      <w:r w:rsidR="0005601D">
        <w:rPr>
          <w:rFonts w:ascii="Times New Roman" w:hAnsi="Times New Roman" w:cs="Times New Roman"/>
          <w:sz w:val="24"/>
          <w:szCs w:val="24"/>
        </w:rPr>
        <w:t xml:space="preserve"> высокому уровню личностных и деловых качеств в институте применяются инновационные технологии и методики обучения, которые направлены на всесторонние развитие личности обучающихся.</w:t>
      </w:r>
      <w:r w:rsidR="00F15D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01E6" w:rsidRDefault="0005601D" w:rsidP="00CC7425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Так, например, для грамотного распределения нагрузки в течении дня, используется методика т</w:t>
      </w:r>
      <w:r w:rsidR="00AD01E6">
        <w:rPr>
          <w:rFonts w:ascii="Times New Roman" w:hAnsi="Times New Roman" w:cs="Times New Roman"/>
          <w:sz w:val="24"/>
          <w:szCs w:val="24"/>
        </w:rPr>
        <w:t>айм-менеджмент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975EA">
        <w:rPr>
          <w:rFonts w:ascii="Times New Roman" w:hAnsi="Times New Roman" w:cs="Times New Roman"/>
          <w:sz w:val="24"/>
          <w:szCs w:val="24"/>
        </w:rPr>
        <w:t>[1]</w:t>
      </w:r>
      <w:r>
        <w:rPr>
          <w:rFonts w:ascii="Times New Roman" w:hAnsi="Times New Roman" w:cs="Times New Roman"/>
          <w:sz w:val="24"/>
          <w:szCs w:val="24"/>
        </w:rPr>
        <w:t xml:space="preserve"> в сочетании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когнитивно</w:t>
      </w:r>
      <w:proofErr w:type="spellEnd"/>
      <w:r>
        <w:rPr>
          <w:rFonts w:ascii="Times New Roman" w:hAnsi="Times New Roman" w:cs="Times New Roman"/>
          <w:sz w:val="24"/>
          <w:szCs w:val="24"/>
        </w:rPr>
        <w:t>-поведенческими установками</w:t>
      </w:r>
      <w:r w:rsidR="006C6D9C">
        <w:rPr>
          <w:rFonts w:ascii="Times New Roman" w:hAnsi="Times New Roman" w:cs="Times New Roman"/>
          <w:sz w:val="24"/>
          <w:szCs w:val="24"/>
        </w:rPr>
        <w:t>[3]</w:t>
      </w:r>
      <w:r>
        <w:rPr>
          <w:rFonts w:ascii="Times New Roman" w:hAnsi="Times New Roman" w:cs="Times New Roman"/>
          <w:sz w:val="24"/>
          <w:szCs w:val="24"/>
        </w:rPr>
        <w:t>: данные методы объединенные в комплекс, помогают курсантам быстрее адаптироваться к установленному в учреждении распорядку для и позволяют максимально оптимизировать время обучения.</w:t>
      </w:r>
    </w:p>
    <w:p w:rsidR="00DD2D35" w:rsidRDefault="0005601D" w:rsidP="00CC7425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Большое внимание в учреждении уделяется огневой подготовки. Это связано с тем, что задачи особой государственной важности связаны с обеспечением безопасности и правопорядка в стране, а для этого требуется, чтобы у будущих офицеров были качественно сформированы навыки по данному направлению.  Огневая подготовка ведется по нескольким направлениям, в рамках которых задейс</w:t>
      </w:r>
      <w:r w:rsidR="00DD2D35">
        <w:rPr>
          <w:rFonts w:ascii="Times New Roman" w:hAnsi="Times New Roman" w:cs="Times New Roman"/>
          <w:sz w:val="24"/>
          <w:szCs w:val="24"/>
        </w:rPr>
        <w:t xml:space="preserve">твованы следующие современных технологии: </w:t>
      </w:r>
    </w:p>
    <w:p w:rsidR="00DD2D35" w:rsidRPr="00DD2D35" w:rsidRDefault="00DD2D35" w:rsidP="00DD2D3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D35">
        <w:rPr>
          <w:rFonts w:ascii="Times New Roman" w:hAnsi="Times New Roman" w:cs="Times New Roman"/>
          <w:sz w:val="24"/>
          <w:szCs w:val="24"/>
        </w:rPr>
        <w:t>инновационный</w:t>
      </w:r>
      <w:r w:rsidR="00A06051" w:rsidRPr="00DD2D35">
        <w:rPr>
          <w:rFonts w:ascii="Times New Roman" w:hAnsi="Times New Roman" w:cs="Times New Roman"/>
          <w:sz w:val="24"/>
          <w:szCs w:val="24"/>
        </w:rPr>
        <w:t xml:space="preserve"> </w:t>
      </w:r>
      <w:r w:rsidRPr="00DD2D35">
        <w:rPr>
          <w:rFonts w:ascii="Times New Roman" w:hAnsi="Times New Roman" w:cs="Times New Roman"/>
          <w:sz w:val="24"/>
          <w:szCs w:val="24"/>
        </w:rPr>
        <w:t>оборудованный тир;</w:t>
      </w:r>
      <w:r w:rsidR="00A06051" w:rsidRPr="00DD2D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2D35" w:rsidRPr="00DD2D35" w:rsidRDefault="00A06051" w:rsidP="00DD2D3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D35">
        <w:rPr>
          <w:rFonts w:ascii="Times New Roman" w:hAnsi="Times New Roman" w:cs="Times New Roman"/>
          <w:sz w:val="24"/>
          <w:szCs w:val="24"/>
        </w:rPr>
        <w:t>полигон</w:t>
      </w:r>
      <w:r w:rsidR="00DD2D35" w:rsidRPr="00DD2D35">
        <w:rPr>
          <w:rFonts w:ascii="Times New Roman" w:hAnsi="Times New Roman" w:cs="Times New Roman"/>
          <w:sz w:val="24"/>
          <w:szCs w:val="24"/>
        </w:rPr>
        <w:t>, на котором производится</w:t>
      </w:r>
      <w:r w:rsidRPr="00DD2D35">
        <w:rPr>
          <w:rFonts w:ascii="Times New Roman" w:hAnsi="Times New Roman" w:cs="Times New Roman"/>
          <w:sz w:val="24"/>
          <w:szCs w:val="24"/>
        </w:rPr>
        <w:t xml:space="preserve"> полный комплекс стрельб</w:t>
      </w:r>
      <w:r w:rsidR="00DD2D35" w:rsidRPr="00DD2D35">
        <w:rPr>
          <w:rFonts w:ascii="Times New Roman" w:hAnsi="Times New Roman" w:cs="Times New Roman"/>
          <w:sz w:val="24"/>
          <w:szCs w:val="24"/>
        </w:rPr>
        <w:t xml:space="preserve">, в том числе из вооружения боевых машин. </w:t>
      </w:r>
    </w:p>
    <w:p w:rsidR="00AD01E6" w:rsidRDefault="00DD2D35" w:rsidP="00CC7425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обучающиеся в рамках огневой подготовки изучают</w:t>
      </w:r>
      <w:r w:rsidR="00A06051">
        <w:rPr>
          <w:rFonts w:ascii="Times New Roman" w:hAnsi="Times New Roman" w:cs="Times New Roman"/>
          <w:sz w:val="24"/>
          <w:szCs w:val="24"/>
        </w:rPr>
        <w:t xml:space="preserve"> основы боевого применения артиллерийских частей и подразделений, </w:t>
      </w:r>
      <w:r>
        <w:rPr>
          <w:rFonts w:ascii="Times New Roman" w:hAnsi="Times New Roman" w:cs="Times New Roman"/>
          <w:sz w:val="24"/>
          <w:szCs w:val="24"/>
        </w:rPr>
        <w:t>разведке</w:t>
      </w:r>
      <w:r w:rsidR="00A06051">
        <w:rPr>
          <w:rFonts w:ascii="Times New Roman" w:hAnsi="Times New Roman" w:cs="Times New Roman"/>
          <w:sz w:val="24"/>
          <w:szCs w:val="24"/>
        </w:rPr>
        <w:t xml:space="preserve"> целей, управление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="00A06051">
        <w:rPr>
          <w:rFonts w:ascii="Times New Roman" w:hAnsi="Times New Roman" w:cs="Times New Roman"/>
          <w:sz w:val="24"/>
          <w:szCs w:val="24"/>
        </w:rPr>
        <w:t xml:space="preserve"> огнем подразделений и войсковых нарядов при выполнении служебно-боевых задач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6051" w:rsidRDefault="00C43D2C" w:rsidP="00CC7425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свою очередь к</w:t>
      </w:r>
      <w:r w:rsidR="00A06051">
        <w:rPr>
          <w:rFonts w:ascii="Times New Roman" w:hAnsi="Times New Roman" w:cs="Times New Roman"/>
          <w:sz w:val="24"/>
          <w:szCs w:val="24"/>
        </w:rPr>
        <w:t xml:space="preserve">афедра автомобильной подготовки позволяет курсантам получать навыки вождения на </w:t>
      </w:r>
      <w:r>
        <w:rPr>
          <w:rFonts w:ascii="Times New Roman" w:hAnsi="Times New Roman" w:cs="Times New Roman"/>
          <w:sz w:val="24"/>
          <w:szCs w:val="24"/>
        </w:rPr>
        <w:t xml:space="preserve">специальных </w:t>
      </w:r>
      <w:r w:rsidR="00A06051">
        <w:rPr>
          <w:rFonts w:ascii="Times New Roman" w:hAnsi="Times New Roman" w:cs="Times New Roman"/>
          <w:sz w:val="24"/>
          <w:szCs w:val="24"/>
        </w:rPr>
        <w:t>тренажерах</w:t>
      </w:r>
      <w:r>
        <w:rPr>
          <w:rFonts w:ascii="Times New Roman" w:hAnsi="Times New Roman" w:cs="Times New Roman"/>
          <w:sz w:val="24"/>
          <w:szCs w:val="24"/>
        </w:rPr>
        <w:t>. Благодаря этому курсанты садятся за руль уже достаточно подготовленными для езды.</w:t>
      </w:r>
      <w:r w:rsidR="00A060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6051" w:rsidRDefault="00C43D2C" w:rsidP="00CC7425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учебном заведении ведется и практическая подготовка обучающихся, что позволяет будущим офицерам получить необходимые навыки по несению службы. Так, например, в обязательном порядке ведется н</w:t>
      </w:r>
      <w:r w:rsidR="00A06051">
        <w:rPr>
          <w:rFonts w:ascii="Times New Roman" w:hAnsi="Times New Roman" w:cs="Times New Roman"/>
          <w:sz w:val="24"/>
          <w:szCs w:val="24"/>
        </w:rPr>
        <w:t>есение боевой службы по охране правопорядка и обеспечение об</w:t>
      </w:r>
      <w:r>
        <w:rPr>
          <w:rFonts w:ascii="Times New Roman" w:hAnsi="Times New Roman" w:cs="Times New Roman"/>
          <w:sz w:val="24"/>
          <w:szCs w:val="24"/>
        </w:rPr>
        <w:t>щ</w:t>
      </w:r>
      <w:r w:rsidR="00A06051">
        <w:rPr>
          <w:rFonts w:ascii="Times New Roman" w:hAnsi="Times New Roman" w:cs="Times New Roman"/>
          <w:sz w:val="24"/>
          <w:szCs w:val="24"/>
        </w:rPr>
        <w:t>ественной 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 на общественных мероприятиях различного уровня (международных форумах, национальных парадах, праздниках и д.р.)</w:t>
      </w:r>
    </w:p>
    <w:p w:rsidR="00A00A8D" w:rsidRDefault="00C43D2C" w:rsidP="00CC7425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Особое место в учебном учреждении занимает психологическая подготовка будущих офицеров. В институте проводятся курсы по психологии</w:t>
      </w:r>
      <w:r w:rsidR="00A06051">
        <w:rPr>
          <w:rFonts w:ascii="Times New Roman" w:hAnsi="Times New Roman" w:cs="Times New Roman"/>
          <w:sz w:val="24"/>
          <w:szCs w:val="24"/>
        </w:rPr>
        <w:t xml:space="preserve"> стрес</w:t>
      </w:r>
      <w:r>
        <w:rPr>
          <w:rFonts w:ascii="Times New Roman" w:hAnsi="Times New Roman" w:cs="Times New Roman"/>
          <w:sz w:val="24"/>
          <w:szCs w:val="24"/>
        </w:rPr>
        <w:t>са и психологии</w:t>
      </w:r>
      <w:r w:rsidR="00A06051">
        <w:rPr>
          <w:rFonts w:ascii="Times New Roman" w:hAnsi="Times New Roman" w:cs="Times New Roman"/>
          <w:sz w:val="24"/>
          <w:szCs w:val="24"/>
        </w:rPr>
        <w:t xml:space="preserve"> массовых беспорядков</w:t>
      </w:r>
      <w:r>
        <w:rPr>
          <w:rFonts w:ascii="Times New Roman" w:hAnsi="Times New Roman" w:cs="Times New Roman"/>
          <w:sz w:val="24"/>
          <w:szCs w:val="24"/>
        </w:rPr>
        <w:t>. Данные направления науки разработаны на основании практических</w:t>
      </w:r>
      <w:r w:rsidR="00A00A8D">
        <w:rPr>
          <w:rFonts w:ascii="Times New Roman" w:hAnsi="Times New Roman" w:cs="Times New Roman"/>
          <w:sz w:val="24"/>
          <w:szCs w:val="24"/>
        </w:rPr>
        <w:t xml:space="preserve"> и теоретических наработок в области психологии.</w:t>
      </w:r>
    </w:p>
    <w:p w:rsidR="00A00A8D" w:rsidRPr="00A00A8D" w:rsidRDefault="00A00A8D" w:rsidP="00A00A8D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Начиная с 2020 года институтом активно стали использоваться современные технологии дистанционного обучения в связи с введением режима самоизоляции связанного с распространением 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A00A8D">
        <w:rPr>
          <w:rFonts w:ascii="Times New Roman" w:hAnsi="Times New Roman" w:cs="Times New Roman"/>
          <w:sz w:val="24"/>
          <w:szCs w:val="24"/>
        </w:rPr>
        <w:t>-19</w:t>
      </w:r>
      <w:r w:rsidR="00D377CA">
        <w:rPr>
          <w:rFonts w:ascii="Times New Roman" w:hAnsi="Times New Roman" w:cs="Times New Roman"/>
          <w:sz w:val="24"/>
          <w:szCs w:val="24"/>
        </w:rPr>
        <w:t>[2]</w:t>
      </w:r>
      <w:r>
        <w:rPr>
          <w:rFonts w:ascii="Times New Roman" w:hAnsi="Times New Roman" w:cs="Times New Roman"/>
          <w:sz w:val="24"/>
          <w:szCs w:val="24"/>
        </w:rPr>
        <w:t>. Курсанты получили возможность дальнейшего обучения при помощи глобальной сети Интернет, при этом использовались видео-конференции, чаты, видео-записи, презентации.</w:t>
      </w:r>
    </w:p>
    <w:p w:rsidR="00F15DBA" w:rsidRDefault="00A00A8D" w:rsidP="00CC7425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в Санкт-Петербургском военного ордена Жукова институте войск национальной гвардии Российской Федерации, происходит ф</w:t>
      </w:r>
      <w:r w:rsidR="00A06051">
        <w:rPr>
          <w:rFonts w:ascii="Times New Roman" w:hAnsi="Times New Roman" w:cs="Times New Roman"/>
          <w:sz w:val="24"/>
          <w:szCs w:val="24"/>
        </w:rPr>
        <w:t>ормировани</w:t>
      </w:r>
      <w:r>
        <w:rPr>
          <w:rFonts w:ascii="Times New Roman" w:hAnsi="Times New Roman" w:cs="Times New Roman"/>
          <w:sz w:val="24"/>
          <w:szCs w:val="24"/>
        </w:rPr>
        <w:t>е всесторонне развитой личности, так как</w:t>
      </w:r>
      <w:r w:rsidR="00A060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совместно проводится </w:t>
      </w:r>
      <w:r w:rsidR="00F15DBA">
        <w:rPr>
          <w:rFonts w:ascii="Times New Roman" w:hAnsi="Times New Roman" w:cs="Times New Roman"/>
          <w:sz w:val="24"/>
          <w:szCs w:val="24"/>
        </w:rPr>
        <w:t xml:space="preserve">обучение и воспитательная работа, </w:t>
      </w:r>
      <w:r>
        <w:rPr>
          <w:rFonts w:ascii="Times New Roman" w:hAnsi="Times New Roman" w:cs="Times New Roman"/>
          <w:sz w:val="24"/>
          <w:szCs w:val="24"/>
        </w:rPr>
        <w:t xml:space="preserve">у обучающихся происходит комплексное </w:t>
      </w:r>
      <w:r w:rsidR="00F15DBA">
        <w:rPr>
          <w:rFonts w:ascii="Times New Roman" w:hAnsi="Times New Roman" w:cs="Times New Roman"/>
          <w:sz w:val="24"/>
          <w:szCs w:val="24"/>
        </w:rPr>
        <w:t xml:space="preserve">формирование интеллектуального, </w:t>
      </w:r>
      <w:r w:rsidR="00A06051">
        <w:rPr>
          <w:rFonts w:ascii="Times New Roman" w:hAnsi="Times New Roman" w:cs="Times New Roman"/>
          <w:sz w:val="24"/>
          <w:szCs w:val="24"/>
        </w:rPr>
        <w:t>культурного</w:t>
      </w:r>
      <w:r w:rsidR="00F15DBA">
        <w:rPr>
          <w:rFonts w:ascii="Times New Roman" w:hAnsi="Times New Roman" w:cs="Times New Roman"/>
          <w:sz w:val="24"/>
          <w:szCs w:val="24"/>
        </w:rPr>
        <w:t xml:space="preserve"> и нравственного </w:t>
      </w:r>
      <w:r>
        <w:rPr>
          <w:rFonts w:ascii="Times New Roman" w:hAnsi="Times New Roman" w:cs="Times New Roman"/>
          <w:sz w:val="24"/>
          <w:szCs w:val="24"/>
        </w:rPr>
        <w:t>уровней. Также будущие</w:t>
      </w:r>
      <w:r w:rsidR="00F15DBA">
        <w:rPr>
          <w:rFonts w:ascii="Times New Roman" w:hAnsi="Times New Roman" w:cs="Times New Roman"/>
          <w:sz w:val="24"/>
          <w:szCs w:val="24"/>
        </w:rPr>
        <w:t xml:space="preserve"> оф</w:t>
      </w:r>
      <w:r>
        <w:rPr>
          <w:rFonts w:ascii="Times New Roman" w:hAnsi="Times New Roman" w:cs="Times New Roman"/>
          <w:sz w:val="24"/>
          <w:szCs w:val="24"/>
        </w:rPr>
        <w:t>ицеры эффективно отрабатывают необходимые для несения будущей службы навыки в ходе практической деятельности и при тренировках на инновационном оборудовании.</w:t>
      </w:r>
    </w:p>
    <w:p w:rsidR="007E1F83" w:rsidRDefault="00AD01E6" w:rsidP="007E1F83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01E6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2D25BA" w:rsidRPr="002D25BA" w:rsidRDefault="002D25BA" w:rsidP="002D25BA">
      <w:pPr>
        <w:spacing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25BA">
        <w:rPr>
          <w:rFonts w:ascii="Times New Roman" w:hAnsi="Times New Roman" w:cs="Times New Roman"/>
          <w:bCs/>
          <w:sz w:val="24"/>
          <w:szCs w:val="24"/>
        </w:rPr>
        <w:t>1. Зайцева Н. А. Научно-практические аспекты применения тайм-менеджмента для повышения профессиональной конкурентоспособности выпускников вузов // Российские регионы: взгляд в будущее. 2016. №3 (8). URL: https://cyberleninka.ru/article/n/nauchno-prakticheskie-aspekty-primeneniya-taym-menedzhmenta-dlya-povysheniya-professionalnoy-konkurentosposobnosti-vypusknikov (дата обращения: 27.10.2020).</w:t>
      </w:r>
    </w:p>
    <w:p w:rsidR="002D25BA" w:rsidRPr="002D25BA" w:rsidRDefault="002D25BA" w:rsidP="002D25BA">
      <w:pPr>
        <w:spacing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25BA">
        <w:rPr>
          <w:rFonts w:ascii="Times New Roman" w:hAnsi="Times New Roman" w:cs="Times New Roman"/>
          <w:bCs/>
          <w:sz w:val="24"/>
          <w:szCs w:val="24"/>
        </w:rPr>
        <w:t xml:space="preserve">2. </w:t>
      </w:r>
      <w:proofErr w:type="spellStart"/>
      <w:r w:rsidRPr="002D25BA">
        <w:rPr>
          <w:rFonts w:ascii="Times New Roman" w:hAnsi="Times New Roman" w:cs="Times New Roman"/>
          <w:bCs/>
          <w:sz w:val="24"/>
          <w:szCs w:val="24"/>
        </w:rPr>
        <w:t>Лутфуллаев</w:t>
      </w:r>
      <w:proofErr w:type="spellEnd"/>
      <w:r w:rsidRPr="002D25BA">
        <w:rPr>
          <w:rFonts w:ascii="Times New Roman" w:hAnsi="Times New Roman" w:cs="Times New Roman"/>
          <w:bCs/>
          <w:sz w:val="24"/>
          <w:szCs w:val="24"/>
        </w:rPr>
        <w:t xml:space="preserve"> Г. У., </w:t>
      </w:r>
      <w:proofErr w:type="spellStart"/>
      <w:r w:rsidRPr="002D25BA">
        <w:rPr>
          <w:rFonts w:ascii="Times New Roman" w:hAnsi="Times New Roman" w:cs="Times New Roman"/>
          <w:bCs/>
          <w:sz w:val="24"/>
          <w:szCs w:val="24"/>
        </w:rPr>
        <w:t>Лутфуллаев</w:t>
      </w:r>
      <w:proofErr w:type="spellEnd"/>
      <w:r w:rsidRPr="002D25BA">
        <w:rPr>
          <w:rFonts w:ascii="Times New Roman" w:hAnsi="Times New Roman" w:cs="Times New Roman"/>
          <w:bCs/>
          <w:sz w:val="24"/>
          <w:szCs w:val="24"/>
        </w:rPr>
        <w:t xml:space="preserve"> У. Л., </w:t>
      </w:r>
      <w:proofErr w:type="spellStart"/>
      <w:r w:rsidRPr="002D25BA">
        <w:rPr>
          <w:rFonts w:ascii="Times New Roman" w:hAnsi="Times New Roman" w:cs="Times New Roman"/>
          <w:bCs/>
          <w:sz w:val="24"/>
          <w:szCs w:val="24"/>
        </w:rPr>
        <w:t>Кобилова</w:t>
      </w:r>
      <w:proofErr w:type="spellEnd"/>
      <w:r w:rsidRPr="002D25BA">
        <w:rPr>
          <w:rFonts w:ascii="Times New Roman" w:hAnsi="Times New Roman" w:cs="Times New Roman"/>
          <w:bCs/>
          <w:sz w:val="24"/>
          <w:szCs w:val="24"/>
        </w:rPr>
        <w:t xml:space="preserve"> Ш. Ш., </w:t>
      </w:r>
      <w:proofErr w:type="spellStart"/>
      <w:r w:rsidRPr="002D25BA">
        <w:rPr>
          <w:rFonts w:ascii="Times New Roman" w:hAnsi="Times New Roman" w:cs="Times New Roman"/>
          <w:bCs/>
          <w:sz w:val="24"/>
          <w:szCs w:val="24"/>
        </w:rPr>
        <w:t>Неъматов</w:t>
      </w:r>
      <w:proofErr w:type="spellEnd"/>
      <w:r w:rsidRPr="002D25BA">
        <w:rPr>
          <w:rFonts w:ascii="Times New Roman" w:hAnsi="Times New Roman" w:cs="Times New Roman"/>
          <w:bCs/>
          <w:sz w:val="24"/>
          <w:szCs w:val="24"/>
        </w:rPr>
        <w:t xml:space="preserve"> У. С. Опыт дистанционного обучения в условиях пандемии Covid-19 // Проблемы педагогики. 2020. №4 (49). URL: https://cyberleninka.ru/article/n/opyt-distantsionnogo-obucheniya-v-usloviyah-pandemii-covid-19 (дата обращения: 27.10.2020).</w:t>
      </w:r>
    </w:p>
    <w:p w:rsidR="002D25BA" w:rsidRPr="002D25BA" w:rsidRDefault="002D25BA" w:rsidP="002D25BA">
      <w:pPr>
        <w:spacing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25BA">
        <w:rPr>
          <w:rFonts w:ascii="Times New Roman" w:hAnsi="Times New Roman" w:cs="Times New Roman"/>
          <w:bCs/>
          <w:sz w:val="24"/>
          <w:szCs w:val="24"/>
        </w:rPr>
        <w:t xml:space="preserve">3. </w:t>
      </w:r>
      <w:proofErr w:type="spellStart"/>
      <w:r w:rsidRPr="002D25BA">
        <w:rPr>
          <w:rFonts w:ascii="Times New Roman" w:hAnsi="Times New Roman" w:cs="Times New Roman"/>
          <w:bCs/>
          <w:sz w:val="24"/>
          <w:szCs w:val="24"/>
        </w:rPr>
        <w:t>Намаканов</w:t>
      </w:r>
      <w:proofErr w:type="spellEnd"/>
      <w:r w:rsidRPr="002D25BA">
        <w:rPr>
          <w:rFonts w:ascii="Times New Roman" w:hAnsi="Times New Roman" w:cs="Times New Roman"/>
          <w:bCs/>
          <w:sz w:val="24"/>
          <w:szCs w:val="24"/>
        </w:rPr>
        <w:t xml:space="preserve"> Б.А. Концепция когнитивных технологий в современной педагогике // Преподаватель ХХI век. 2011. №3. URL: https://cyberleninka.ru/article/n/kontseptsiya-kognitivnyh-tehnologiy-v-sovremennoy-pedagogike (дата обращения: 27.10.2020).</w:t>
      </w:r>
    </w:p>
    <w:p w:rsidR="002D25BA" w:rsidRPr="002D25BA" w:rsidRDefault="002D25BA" w:rsidP="002D25BA">
      <w:pPr>
        <w:spacing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25B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60BAC" w:rsidRPr="002D25BA" w:rsidRDefault="00460BAC" w:rsidP="002D25BA">
      <w:pPr>
        <w:spacing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460BAC" w:rsidRPr="002D25BA" w:rsidSect="00CC7425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0473B"/>
    <w:multiLevelType w:val="hybridMultilevel"/>
    <w:tmpl w:val="DE480C8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4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425"/>
    <w:rsid w:val="00030C50"/>
    <w:rsid w:val="0005601D"/>
    <w:rsid w:val="000E37BD"/>
    <w:rsid w:val="001402A8"/>
    <w:rsid w:val="001D4F5D"/>
    <w:rsid w:val="001E6436"/>
    <w:rsid w:val="0023237A"/>
    <w:rsid w:val="002D25BA"/>
    <w:rsid w:val="003B750C"/>
    <w:rsid w:val="003C0D88"/>
    <w:rsid w:val="00460BAC"/>
    <w:rsid w:val="004B6330"/>
    <w:rsid w:val="00523552"/>
    <w:rsid w:val="005242E1"/>
    <w:rsid w:val="005403E9"/>
    <w:rsid w:val="005F0058"/>
    <w:rsid w:val="00617234"/>
    <w:rsid w:val="00667CE2"/>
    <w:rsid w:val="006A3899"/>
    <w:rsid w:val="006C6D9C"/>
    <w:rsid w:val="007E1F83"/>
    <w:rsid w:val="00851691"/>
    <w:rsid w:val="008D7B7D"/>
    <w:rsid w:val="00945128"/>
    <w:rsid w:val="009D3A53"/>
    <w:rsid w:val="00A00938"/>
    <w:rsid w:val="00A00A8D"/>
    <w:rsid w:val="00A06051"/>
    <w:rsid w:val="00AD01E6"/>
    <w:rsid w:val="00AD396A"/>
    <w:rsid w:val="00C0361A"/>
    <w:rsid w:val="00C247D0"/>
    <w:rsid w:val="00C273EA"/>
    <w:rsid w:val="00C34568"/>
    <w:rsid w:val="00C35B8F"/>
    <w:rsid w:val="00C43D2C"/>
    <w:rsid w:val="00CA6E6F"/>
    <w:rsid w:val="00CC7425"/>
    <w:rsid w:val="00D377CA"/>
    <w:rsid w:val="00D45502"/>
    <w:rsid w:val="00DA636A"/>
    <w:rsid w:val="00DD196A"/>
    <w:rsid w:val="00DD2D35"/>
    <w:rsid w:val="00E04A1D"/>
    <w:rsid w:val="00E975EA"/>
    <w:rsid w:val="00F15313"/>
    <w:rsid w:val="00F15DBA"/>
    <w:rsid w:val="00F3542C"/>
    <w:rsid w:val="00F426CC"/>
    <w:rsid w:val="00FA30B1"/>
    <w:rsid w:val="00FF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C455D"/>
  <w15:docId w15:val="{2B66B688-EC46-5448-BDB0-4975D34F9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742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D2D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6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6705">
          <w:marLeft w:val="5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2150">
          <w:marLeft w:val="5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0543">
          <w:marLeft w:val="5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0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Василий Соляков</cp:lastModifiedBy>
  <cp:revision>8</cp:revision>
  <dcterms:created xsi:type="dcterms:W3CDTF">2020-10-27T17:22:00Z</dcterms:created>
  <dcterms:modified xsi:type="dcterms:W3CDTF">2020-10-27T20:28:00Z</dcterms:modified>
</cp:coreProperties>
</file>