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4D" w:rsidRPr="00A65ACF" w:rsidRDefault="001F024A" w:rsidP="00D934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 </w:t>
      </w:r>
      <w:r w:rsidR="001914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форме</w:t>
      </w:r>
      <w:r w:rsidR="00BB113C" w:rsidRPr="00A65A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практической подготовки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обучающихся </w:t>
      </w:r>
      <w:r w:rsidR="00BB113C" w:rsidRPr="00A65A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специальных виртуальных имитационных фирмах и организациях (СИФО) </w:t>
      </w:r>
      <w:r w:rsidR="001914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</w:t>
      </w:r>
      <w:r w:rsidR="00BB113C" w:rsidRPr="00A65A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аграрн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ых 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</w:t>
      </w:r>
      <w:r w:rsidR="001914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России</w:t>
      </w:r>
    </w:p>
    <w:p w:rsidR="00A65ACF" w:rsidRPr="00A65ACF" w:rsidRDefault="00A65ACF" w:rsidP="00D934AD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A65ACF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Канчукоев В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  <w:r w:rsidRPr="00A65ACF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A65ACF" w:rsidRPr="00A65ACF" w:rsidRDefault="00A65ACF" w:rsidP="00D934AD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Профессор</w:t>
      </w:r>
      <w:r w:rsid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, доктор экономических наук, профессор</w:t>
      </w:r>
    </w:p>
    <w:p w:rsidR="00A65ACF" w:rsidRDefault="00A65ACF" w:rsidP="00D934AD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Федеральное бюджетное образовательное учреждение высшего образования «К</w:t>
      </w: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а</w:t>
      </w: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бардино-Балкарский государственный аграрный университет им. В.М. Кокова», ф</w:t>
      </w: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а</w:t>
      </w:r>
      <w:r w:rsidRPr="00A65ACF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культет «Экономика и управление», Нальчик, Россия</w:t>
      </w:r>
    </w:p>
    <w:p w:rsidR="00D934AD" w:rsidRPr="00D934AD" w:rsidRDefault="00D934AD" w:rsidP="00D934AD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E–</w:t>
      </w:r>
      <w:proofErr w:type="spellStart"/>
      <w:r w:rsidRP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mail</w:t>
      </w:r>
      <w:proofErr w:type="spellEnd"/>
      <w:r w:rsidRP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:</w:t>
      </w:r>
      <w:r w:rsidR="0019143C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kvo</w:t>
      </w:r>
      <w:proofErr w:type="spellEnd"/>
      <w:r w:rsidRP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1952@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mail</w:t>
      </w:r>
      <w:r w:rsidRPr="00D934AD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B61F7" w:rsidRPr="001B61F7" w:rsidRDefault="001B61F7" w:rsidP="001B61F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B61F7">
        <w:rPr>
          <w:rFonts w:ascii="Times New Roman" w:hAnsi="Times New Roman" w:cs="Times New Roman"/>
          <w:sz w:val="24"/>
          <w:szCs w:val="24"/>
        </w:rPr>
        <w:t xml:space="preserve">Высшее российское образование кардинально меняет свои ориентиры, формирует приоритеты и развивает институциональные основы </w:t>
      </w:r>
      <w:r w:rsidR="00BD776A">
        <w:rPr>
          <w:rFonts w:ascii="Times New Roman" w:hAnsi="Times New Roman" w:cs="Times New Roman"/>
          <w:sz w:val="24"/>
          <w:szCs w:val="24"/>
        </w:rPr>
        <w:t xml:space="preserve">реформ </w:t>
      </w:r>
      <w:r w:rsidRPr="001B61F7">
        <w:rPr>
          <w:rFonts w:ascii="Times New Roman" w:hAnsi="Times New Roman" w:cs="Times New Roman"/>
          <w:sz w:val="24"/>
          <w:szCs w:val="24"/>
        </w:rPr>
        <w:t xml:space="preserve">по-новому. </w:t>
      </w:r>
      <w:r w:rsidR="001F024A">
        <w:rPr>
          <w:rFonts w:ascii="Times New Roman" w:hAnsi="Times New Roman" w:cs="Times New Roman"/>
          <w:sz w:val="24"/>
          <w:szCs w:val="24"/>
        </w:rPr>
        <w:t>Однако реш</w:t>
      </w:r>
      <w:r w:rsidR="001F024A">
        <w:rPr>
          <w:rFonts w:ascii="Times New Roman" w:hAnsi="Times New Roman" w:cs="Times New Roman"/>
          <w:sz w:val="24"/>
          <w:szCs w:val="24"/>
        </w:rPr>
        <w:t>е</w:t>
      </w:r>
      <w:r w:rsidR="001F024A">
        <w:rPr>
          <w:rFonts w:ascii="Times New Roman" w:hAnsi="Times New Roman" w:cs="Times New Roman"/>
          <w:sz w:val="24"/>
          <w:szCs w:val="24"/>
        </w:rPr>
        <w:t xml:space="preserve">ние двуединой задачи </w:t>
      </w:r>
      <w:r w:rsidR="00787F02">
        <w:rPr>
          <w:rFonts w:ascii="Times New Roman" w:hAnsi="Times New Roman" w:cs="Times New Roman"/>
          <w:sz w:val="24"/>
          <w:szCs w:val="24"/>
        </w:rPr>
        <w:t>реформ пробуксовывает</w:t>
      </w:r>
      <w:r w:rsidR="001F024A">
        <w:rPr>
          <w:rFonts w:ascii="Times New Roman" w:hAnsi="Times New Roman" w:cs="Times New Roman"/>
          <w:sz w:val="24"/>
          <w:szCs w:val="24"/>
        </w:rPr>
        <w:t xml:space="preserve">: </w:t>
      </w:r>
      <w:r w:rsidR="00787F02">
        <w:rPr>
          <w:rFonts w:ascii="Times New Roman" w:hAnsi="Times New Roman" w:cs="Times New Roman"/>
          <w:sz w:val="24"/>
          <w:szCs w:val="24"/>
        </w:rPr>
        <w:t>с одной стороны</w:t>
      </w:r>
      <w:r w:rsidRPr="001B61F7">
        <w:rPr>
          <w:rFonts w:ascii="Times New Roman" w:hAnsi="Times New Roman" w:cs="Times New Roman"/>
          <w:sz w:val="24"/>
          <w:szCs w:val="24"/>
        </w:rPr>
        <w:t>, инновационное разв</w:t>
      </w:r>
      <w:r w:rsidRPr="001B61F7">
        <w:rPr>
          <w:rFonts w:ascii="Times New Roman" w:hAnsi="Times New Roman" w:cs="Times New Roman"/>
          <w:sz w:val="24"/>
          <w:szCs w:val="24"/>
        </w:rPr>
        <w:t>и</w:t>
      </w:r>
      <w:r w:rsidRPr="001B61F7">
        <w:rPr>
          <w:rFonts w:ascii="Times New Roman" w:hAnsi="Times New Roman" w:cs="Times New Roman"/>
          <w:sz w:val="24"/>
          <w:szCs w:val="24"/>
        </w:rPr>
        <w:t>тие экономики настоятельно требу</w:t>
      </w:r>
      <w:r w:rsidR="00BD776A">
        <w:rPr>
          <w:rFonts w:ascii="Times New Roman" w:hAnsi="Times New Roman" w:cs="Times New Roman"/>
          <w:sz w:val="24"/>
          <w:szCs w:val="24"/>
        </w:rPr>
        <w:t>ющий</w:t>
      </w:r>
      <w:r w:rsidRPr="001B61F7">
        <w:rPr>
          <w:rFonts w:ascii="Times New Roman" w:hAnsi="Times New Roman" w:cs="Times New Roman"/>
          <w:sz w:val="24"/>
          <w:szCs w:val="24"/>
        </w:rPr>
        <w:t xml:space="preserve"> тщательной подготовки соответствующих сп</w:t>
      </w:r>
      <w:r w:rsidRPr="001B61F7">
        <w:rPr>
          <w:rFonts w:ascii="Times New Roman" w:hAnsi="Times New Roman" w:cs="Times New Roman"/>
          <w:sz w:val="24"/>
          <w:szCs w:val="24"/>
        </w:rPr>
        <w:t>е</w:t>
      </w:r>
      <w:r w:rsidRPr="001B61F7">
        <w:rPr>
          <w:rFonts w:ascii="Times New Roman" w:hAnsi="Times New Roman" w:cs="Times New Roman"/>
          <w:sz w:val="24"/>
          <w:szCs w:val="24"/>
        </w:rPr>
        <w:t>циалистов</w:t>
      </w:r>
      <w:r w:rsidR="00BD776A">
        <w:rPr>
          <w:rFonts w:ascii="Times New Roman" w:hAnsi="Times New Roman" w:cs="Times New Roman"/>
          <w:sz w:val="24"/>
          <w:szCs w:val="24"/>
        </w:rPr>
        <w:t xml:space="preserve"> происходит не высокими темпами</w:t>
      </w:r>
      <w:r w:rsidRPr="001B61F7">
        <w:rPr>
          <w:rFonts w:ascii="Times New Roman" w:hAnsi="Times New Roman" w:cs="Times New Roman"/>
          <w:sz w:val="24"/>
          <w:szCs w:val="24"/>
        </w:rPr>
        <w:t>, с другой – социально-ориентированный вектор</w:t>
      </w:r>
      <w:r w:rsidR="00BD776A">
        <w:rPr>
          <w:rFonts w:ascii="Times New Roman" w:hAnsi="Times New Roman" w:cs="Times New Roman"/>
          <w:sz w:val="24"/>
          <w:szCs w:val="24"/>
        </w:rPr>
        <w:t>,</w:t>
      </w:r>
      <w:r w:rsidRPr="001B61F7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="00BD776A">
        <w:rPr>
          <w:rFonts w:ascii="Times New Roman" w:hAnsi="Times New Roman" w:cs="Times New Roman"/>
          <w:sz w:val="24"/>
          <w:szCs w:val="24"/>
        </w:rPr>
        <w:t>ющий</w:t>
      </w:r>
      <w:r w:rsidRPr="001B61F7">
        <w:rPr>
          <w:rFonts w:ascii="Times New Roman" w:hAnsi="Times New Roman" w:cs="Times New Roman"/>
          <w:sz w:val="24"/>
          <w:szCs w:val="24"/>
        </w:rPr>
        <w:t xml:space="preserve"> основные доминанты развития национального института образ</w:t>
      </w:r>
      <w:r w:rsidRPr="001B61F7">
        <w:rPr>
          <w:rFonts w:ascii="Times New Roman" w:hAnsi="Times New Roman" w:cs="Times New Roman"/>
          <w:sz w:val="24"/>
          <w:szCs w:val="24"/>
        </w:rPr>
        <w:t>о</w:t>
      </w:r>
      <w:r w:rsidRPr="001B61F7">
        <w:rPr>
          <w:rFonts w:ascii="Times New Roman" w:hAnsi="Times New Roman" w:cs="Times New Roman"/>
          <w:sz w:val="24"/>
          <w:szCs w:val="24"/>
        </w:rPr>
        <w:t>вания</w:t>
      </w:r>
      <w:r w:rsidR="00BD776A">
        <w:rPr>
          <w:rFonts w:ascii="Times New Roman" w:hAnsi="Times New Roman" w:cs="Times New Roman"/>
          <w:sz w:val="24"/>
          <w:szCs w:val="24"/>
        </w:rPr>
        <w:t>, серьезно недофинансируется</w:t>
      </w:r>
      <w:r w:rsidRPr="001B61F7">
        <w:rPr>
          <w:rFonts w:ascii="Times New Roman" w:hAnsi="Times New Roman" w:cs="Times New Roman"/>
          <w:sz w:val="24"/>
          <w:szCs w:val="24"/>
        </w:rPr>
        <w:t>.</w:t>
      </w:r>
      <w:r w:rsidR="00787F02">
        <w:rPr>
          <w:rFonts w:ascii="Times New Roman" w:hAnsi="Times New Roman" w:cs="Times New Roman"/>
          <w:sz w:val="24"/>
          <w:szCs w:val="24"/>
        </w:rPr>
        <w:t xml:space="preserve"> Результаты выполнения  и первого и второго ко</w:t>
      </w:r>
      <w:r w:rsidR="00787F02">
        <w:rPr>
          <w:rFonts w:ascii="Times New Roman" w:hAnsi="Times New Roman" w:cs="Times New Roman"/>
          <w:sz w:val="24"/>
          <w:szCs w:val="24"/>
        </w:rPr>
        <w:t>м</w:t>
      </w:r>
      <w:r w:rsidR="00787F02">
        <w:rPr>
          <w:rFonts w:ascii="Times New Roman" w:hAnsi="Times New Roman" w:cs="Times New Roman"/>
          <w:sz w:val="24"/>
          <w:szCs w:val="24"/>
        </w:rPr>
        <w:t xml:space="preserve">понент </w:t>
      </w:r>
      <w:r w:rsidR="00BD776A">
        <w:rPr>
          <w:rFonts w:ascii="Times New Roman" w:hAnsi="Times New Roman" w:cs="Times New Roman"/>
          <w:sz w:val="24"/>
          <w:szCs w:val="24"/>
        </w:rPr>
        <w:t xml:space="preserve">реформ образования </w:t>
      </w:r>
      <w:r w:rsidR="00787F02">
        <w:rPr>
          <w:rFonts w:ascii="Times New Roman" w:hAnsi="Times New Roman" w:cs="Times New Roman"/>
          <w:sz w:val="24"/>
          <w:szCs w:val="24"/>
        </w:rPr>
        <w:t>общество решительно не устр</w:t>
      </w:r>
      <w:r w:rsidR="00787F02">
        <w:rPr>
          <w:rFonts w:ascii="Times New Roman" w:hAnsi="Times New Roman" w:cs="Times New Roman"/>
          <w:sz w:val="24"/>
          <w:szCs w:val="24"/>
        </w:rPr>
        <w:t>а</w:t>
      </w:r>
      <w:r w:rsidR="00787F02">
        <w:rPr>
          <w:rFonts w:ascii="Times New Roman" w:hAnsi="Times New Roman" w:cs="Times New Roman"/>
          <w:sz w:val="24"/>
          <w:szCs w:val="24"/>
        </w:rPr>
        <w:t>ивает</w:t>
      </w:r>
      <w:r w:rsidR="004365D2">
        <w:rPr>
          <w:rFonts w:ascii="Times New Roman" w:hAnsi="Times New Roman" w:cs="Times New Roman"/>
          <w:sz w:val="24"/>
          <w:szCs w:val="24"/>
        </w:rPr>
        <w:t xml:space="preserve"> [1</w:t>
      </w:r>
      <w:r w:rsidR="00BD776A">
        <w:rPr>
          <w:rFonts w:ascii="Times New Roman" w:hAnsi="Times New Roman" w:cs="Times New Roman"/>
          <w:sz w:val="24"/>
          <w:szCs w:val="24"/>
        </w:rPr>
        <w:t>,</w:t>
      </w:r>
      <w:r w:rsidR="004365D2">
        <w:rPr>
          <w:rFonts w:ascii="Times New Roman" w:hAnsi="Times New Roman" w:cs="Times New Roman"/>
          <w:sz w:val="24"/>
          <w:szCs w:val="24"/>
        </w:rPr>
        <w:t>2]</w:t>
      </w:r>
      <w:r w:rsidR="00787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F02" w:rsidRDefault="001B61F7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B61F7">
        <w:rPr>
          <w:rFonts w:ascii="Times New Roman" w:hAnsi="Times New Roman" w:cs="Times New Roman"/>
          <w:sz w:val="24"/>
          <w:szCs w:val="24"/>
        </w:rPr>
        <w:t>Априори экономические аспекты технологической организации и управления на различных этапах образовательного процесса необходимо выстраивать в соо</w:t>
      </w:r>
      <w:r w:rsidRPr="001B61F7">
        <w:rPr>
          <w:rFonts w:ascii="Times New Roman" w:hAnsi="Times New Roman" w:cs="Times New Roman"/>
          <w:sz w:val="24"/>
          <w:szCs w:val="24"/>
        </w:rPr>
        <w:t>т</w:t>
      </w:r>
      <w:r w:rsidRPr="001B61F7">
        <w:rPr>
          <w:rFonts w:ascii="Times New Roman" w:hAnsi="Times New Roman" w:cs="Times New Roman"/>
          <w:sz w:val="24"/>
          <w:szCs w:val="24"/>
        </w:rPr>
        <w:t>ветствии с требованиями, которые определяются новыми условиями функционирования хозя</w:t>
      </w:r>
      <w:r w:rsidRPr="001B61F7">
        <w:rPr>
          <w:rFonts w:ascii="Times New Roman" w:hAnsi="Times New Roman" w:cs="Times New Roman"/>
          <w:sz w:val="24"/>
          <w:szCs w:val="24"/>
        </w:rPr>
        <w:t>й</w:t>
      </w:r>
      <w:r w:rsidRPr="001B61F7">
        <w:rPr>
          <w:rFonts w:ascii="Times New Roman" w:hAnsi="Times New Roman" w:cs="Times New Roman"/>
          <w:sz w:val="24"/>
          <w:szCs w:val="24"/>
        </w:rPr>
        <w:t>ствующих субъектов, государственных органов управления и прочих организаций и предприятий, где будут работать выпускники отечественных вузов</w:t>
      </w:r>
      <w:proofErr w:type="gramStart"/>
      <w:r w:rsidRPr="001B61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7F02">
        <w:rPr>
          <w:rFonts w:ascii="Times New Roman" w:hAnsi="Times New Roman" w:cs="Times New Roman"/>
          <w:sz w:val="24"/>
          <w:szCs w:val="24"/>
        </w:rPr>
        <w:t xml:space="preserve"> </w:t>
      </w:r>
      <w:r w:rsidR="00787F02" w:rsidRPr="001B61F7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1B61F7">
        <w:rPr>
          <w:rFonts w:ascii="Times New Roman" w:hAnsi="Times New Roman" w:cs="Times New Roman"/>
          <w:sz w:val="24"/>
          <w:szCs w:val="24"/>
        </w:rPr>
        <w:t>реал</w:t>
      </w:r>
      <w:r w:rsidRPr="001B61F7">
        <w:rPr>
          <w:rFonts w:ascii="Times New Roman" w:hAnsi="Times New Roman" w:cs="Times New Roman"/>
          <w:sz w:val="24"/>
          <w:szCs w:val="24"/>
        </w:rPr>
        <w:t>ь</w:t>
      </w:r>
      <w:r w:rsidRPr="001B61F7">
        <w:rPr>
          <w:rFonts w:ascii="Times New Roman" w:hAnsi="Times New Roman" w:cs="Times New Roman"/>
          <w:sz w:val="24"/>
          <w:szCs w:val="24"/>
        </w:rPr>
        <w:t>ной интеграции экономической науки и практики в рамках субъектов Российской Фед</w:t>
      </w:r>
      <w:r w:rsidRPr="001B61F7">
        <w:rPr>
          <w:rFonts w:ascii="Times New Roman" w:hAnsi="Times New Roman" w:cs="Times New Roman"/>
          <w:sz w:val="24"/>
          <w:szCs w:val="24"/>
        </w:rPr>
        <w:t>е</w:t>
      </w:r>
      <w:r w:rsidRPr="001B61F7">
        <w:rPr>
          <w:rFonts w:ascii="Times New Roman" w:hAnsi="Times New Roman" w:cs="Times New Roman"/>
          <w:sz w:val="24"/>
          <w:szCs w:val="24"/>
        </w:rPr>
        <w:t>рации, а именно интеграции образовательной и производственной деятельн</w:t>
      </w:r>
      <w:r w:rsidRPr="001B61F7">
        <w:rPr>
          <w:rFonts w:ascii="Times New Roman" w:hAnsi="Times New Roman" w:cs="Times New Roman"/>
          <w:sz w:val="24"/>
          <w:szCs w:val="24"/>
        </w:rPr>
        <w:t>о</w:t>
      </w:r>
      <w:r w:rsidRPr="001B61F7">
        <w:rPr>
          <w:rFonts w:ascii="Times New Roman" w:hAnsi="Times New Roman" w:cs="Times New Roman"/>
          <w:sz w:val="24"/>
          <w:szCs w:val="24"/>
        </w:rPr>
        <w:t>сти в самом широком смысле слова, по нашему мнению, объективно требу</w:t>
      </w:r>
      <w:r w:rsidR="00787F02">
        <w:rPr>
          <w:rFonts w:ascii="Times New Roman" w:hAnsi="Times New Roman" w:cs="Times New Roman"/>
          <w:sz w:val="24"/>
          <w:szCs w:val="24"/>
        </w:rPr>
        <w:t>ю</w:t>
      </w:r>
      <w:r w:rsidRPr="001B61F7">
        <w:rPr>
          <w:rFonts w:ascii="Times New Roman" w:hAnsi="Times New Roman" w:cs="Times New Roman"/>
          <w:sz w:val="24"/>
          <w:szCs w:val="24"/>
        </w:rPr>
        <w:t>т обоснования и реал</w:t>
      </w:r>
      <w:r w:rsidRPr="001B61F7">
        <w:rPr>
          <w:rFonts w:ascii="Times New Roman" w:hAnsi="Times New Roman" w:cs="Times New Roman"/>
          <w:sz w:val="24"/>
          <w:szCs w:val="24"/>
        </w:rPr>
        <w:t>и</w:t>
      </w:r>
      <w:r w:rsidRPr="001B61F7">
        <w:rPr>
          <w:rFonts w:ascii="Times New Roman" w:hAnsi="Times New Roman" w:cs="Times New Roman"/>
          <w:sz w:val="24"/>
          <w:szCs w:val="24"/>
        </w:rPr>
        <w:t xml:space="preserve">зации. Только так можно повысить </w:t>
      </w:r>
      <w:r w:rsidR="007D39A1">
        <w:rPr>
          <w:rFonts w:ascii="Times New Roman" w:hAnsi="Times New Roman" w:cs="Times New Roman"/>
          <w:sz w:val="24"/>
          <w:szCs w:val="24"/>
        </w:rPr>
        <w:t>синергическую</w:t>
      </w:r>
      <w:r w:rsidRPr="001B61F7">
        <w:rPr>
          <w:rFonts w:ascii="Times New Roman" w:hAnsi="Times New Roman" w:cs="Times New Roman"/>
          <w:sz w:val="24"/>
          <w:szCs w:val="24"/>
        </w:rPr>
        <w:t xml:space="preserve"> результативность использования трудовых ресурсов в условиях инновационной экономики</w:t>
      </w:r>
      <w:r>
        <w:rPr>
          <w:rFonts w:ascii="Times New Roman" w:hAnsi="Times New Roman" w:cs="Times New Roman"/>
          <w:sz w:val="24"/>
          <w:szCs w:val="24"/>
        </w:rPr>
        <w:t>, ее цифровиз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4365D2">
        <w:rPr>
          <w:rFonts w:ascii="Times New Roman" w:hAnsi="Times New Roman" w:cs="Times New Roman"/>
          <w:sz w:val="24"/>
          <w:szCs w:val="24"/>
        </w:rPr>
        <w:t xml:space="preserve"> [</w:t>
      </w:r>
      <w:r w:rsidR="00D850E3">
        <w:rPr>
          <w:rFonts w:ascii="Times New Roman" w:hAnsi="Times New Roman" w:cs="Times New Roman"/>
          <w:sz w:val="24"/>
          <w:szCs w:val="24"/>
        </w:rPr>
        <w:t>6</w:t>
      </w:r>
      <w:r w:rsidR="004365D2">
        <w:rPr>
          <w:rFonts w:ascii="Times New Roman" w:hAnsi="Times New Roman" w:cs="Times New Roman"/>
          <w:sz w:val="24"/>
          <w:szCs w:val="24"/>
        </w:rPr>
        <w:t>]</w:t>
      </w:r>
      <w:r w:rsidRPr="001B61F7">
        <w:rPr>
          <w:rFonts w:ascii="Times New Roman" w:hAnsi="Times New Roman" w:cs="Times New Roman"/>
          <w:sz w:val="24"/>
          <w:szCs w:val="24"/>
        </w:rPr>
        <w:t>.</w:t>
      </w:r>
      <w:r w:rsidR="00787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9A1" w:rsidRDefault="001B61F7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B61F7">
        <w:rPr>
          <w:rFonts w:ascii="Times New Roman" w:hAnsi="Times New Roman" w:cs="Times New Roman"/>
          <w:sz w:val="24"/>
          <w:szCs w:val="24"/>
        </w:rPr>
        <w:t>Ответить на вызовы времени, сделать заметный шаг в сторону повышения к</w:t>
      </w:r>
      <w:r w:rsidRPr="001B61F7">
        <w:rPr>
          <w:rFonts w:ascii="Times New Roman" w:hAnsi="Times New Roman" w:cs="Times New Roman"/>
          <w:sz w:val="24"/>
          <w:szCs w:val="24"/>
        </w:rPr>
        <w:t>а</w:t>
      </w:r>
      <w:r w:rsidRPr="001B61F7">
        <w:rPr>
          <w:rFonts w:ascii="Times New Roman" w:hAnsi="Times New Roman" w:cs="Times New Roman"/>
          <w:sz w:val="24"/>
          <w:szCs w:val="24"/>
        </w:rPr>
        <w:t>чества и эффективности всей системы вузовского образования, значит использ</w:t>
      </w:r>
      <w:r w:rsidRPr="001B61F7">
        <w:rPr>
          <w:rFonts w:ascii="Times New Roman" w:hAnsi="Times New Roman" w:cs="Times New Roman"/>
          <w:sz w:val="24"/>
          <w:szCs w:val="24"/>
        </w:rPr>
        <w:t>о</w:t>
      </w:r>
      <w:r w:rsidRPr="001B61F7">
        <w:rPr>
          <w:rFonts w:ascii="Times New Roman" w:hAnsi="Times New Roman" w:cs="Times New Roman"/>
          <w:sz w:val="24"/>
          <w:szCs w:val="24"/>
        </w:rPr>
        <w:t>вать шанс для перехода на более высокую ступень развития образовательно-производственного пр</w:t>
      </w:r>
      <w:r w:rsidRPr="001B61F7">
        <w:rPr>
          <w:rFonts w:ascii="Times New Roman" w:hAnsi="Times New Roman" w:cs="Times New Roman"/>
          <w:sz w:val="24"/>
          <w:szCs w:val="24"/>
        </w:rPr>
        <w:t>о</w:t>
      </w:r>
      <w:r w:rsidRPr="001B61F7">
        <w:rPr>
          <w:rFonts w:ascii="Times New Roman" w:hAnsi="Times New Roman" w:cs="Times New Roman"/>
          <w:sz w:val="24"/>
          <w:szCs w:val="24"/>
        </w:rPr>
        <w:t xml:space="preserve">цесса </w:t>
      </w:r>
      <w:proofErr w:type="spellStart"/>
      <w:r w:rsidRPr="001B61F7">
        <w:rPr>
          <w:rFonts w:ascii="Times New Roman" w:hAnsi="Times New Roman" w:cs="Times New Roman"/>
          <w:sz w:val="24"/>
          <w:szCs w:val="24"/>
        </w:rPr>
        <w:t>росновационного</w:t>
      </w:r>
      <w:proofErr w:type="spellEnd"/>
      <w:r w:rsidRPr="001B61F7">
        <w:rPr>
          <w:rFonts w:ascii="Times New Roman" w:hAnsi="Times New Roman" w:cs="Times New Roman"/>
          <w:sz w:val="24"/>
          <w:szCs w:val="24"/>
        </w:rPr>
        <w:t xml:space="preserve"> содержания, учитывающего спрос будущих работодателей. Важно также, </w:t>
      </w:r>
      <w:r w:rsidR="00BD776A">
        <w:rPr>
          <w:rFonts w:ascii="Times New Roman" w:hAnsi="Times New Roman" w:cs="Times New Roman"/>
          <w:sz w:val="24"/>
          <w:szCs w:val="24"/>
        </w:rPr>
        <w:t>опираться на</w:t>
      </w:r>
      <w:r w:rsidRPr="001B61F7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787F02">
        <w:rPr>
          <w:rFonts w:ascii="Times New Roman" w:hAnsi="Times New Roman" w:cs="Times New Roman"/>
          <w:sz w:val="24"/>
          <w:szCs w:val="24"/>
        </w:rPr>
        <w:t>ние</w:t>
      </w:r>
      <w:r w:rsidRPr="001B61F7">
        <w:rPr>
          <w:rFonts w:ascii="Times New Roman" w:hAnsi="Times New Roman" w:cs="Times New Roman"/>
          <w:sz w:val="24"/>
          <w:szCs w:val="24"/>
        </w:rPr>
        <w:t xml:space="preserve"> интеллектуальны</w:t>
      </w:r>
      <w:r w:rsidR="00787F02">
        <w:rPr>
          <w:rFonts w:ascii="Times New Roman" w:hAnsi="Times New Roman" w:cs="Times New Roman"/>
          <w:sz w:val="24"/>
          <w:szCs w:val="24"/>
        </w:rPr>
        <w:t>х</w:t>
      </w:r>
      <w:r w:rsidRPr="001B61F7">
        <w:rPr>
          <w:rFonts w:ascii="Times New Roman" w:hAnsi="Times New Roman" w:cs="Times New Roman"/>
          <w:sz w:val="24"/>
          <w:szCs w:val="24"/>
        </w:rPr>
        <w:t xml:space="preserve"> семантически</w:t>
      </w:r>
      <w:r w:rsidR="00787F02">
        <w:rPr>
          <w:rFonts w:ascii="Times New Roman" w:hAnsi="Times New Roman" w:cs="Times New Roman"/>
          <w:sz w:val="24"/>
          <w:szCs w:val="24"/>
        </w:rPr>
        <w:t>х</w:t>
      </w:r>
      <w:r w:rsidRPr="001B61F7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787F02">
        <w:rPr>
          <w:rFonts w:ascii="Times New Roman" w:hAnsi="Times New Roman" w:cs="Times New Roman"/>
          <w:sz w:val="24"/>
          <w:szCs w:val="24"/>
        </w:rPr>
        <w:t>ей,</w:t>
      </w:r>
      <w:r w:rsidRPr="001B61F7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787F02">
        <w:rPr>
          <w:rFonts w:ascii="Times New Roman" w:hAnsi="Times New Roman" w:cs="Times New Roman"/>
          <w:sz w:val="24"/>
          <w:szCs w:val="24"/>
        </w:rPr>
        <w:t>ающих</w:t>
      </w:r>
      <w:r w:rsidRPr="001B61F7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787F02">
        <w:rPr>
          <w:rFonts w:ascii="Times New Roman" w:hAnsi="Times New Roman" w:cs="Times New Roman"/>
          <w:sz w:val="24"/>
          <w:szCs w:val="24"/>
        </w:rPr>
        <w:t>о</w:t>
      </w:r>
      <w:r w:rsidRPr="001B61F7">
        <w:rPr>
          <w:rFonts w:ascii="Times New Roman" w:hAnsi="Times New Roman" w:cs="Times New Roman"/>
          <w:sz w:val="24"/>
          <w:szCs w:val="24"/>
        </w:rPr>
        <w:t xml:space="preserve"> образовательных и научно-исследовательских процессов</w:t>
      </w:r>
      <w:r w:rsidR="004365D2">
        <w:rPr>
          <w:rFonts w:ascii="Times New Roman" w:hAnsi="Times New Roman" w:cs="Times New Roman"/>
          <w:sz w:val="24"/>
          <w:szCs w:val="24"/>
        </w:rPr>
        <w:t xml:space="preserve"> [3</w:t>
      </w:r>
      <w:r w:rsidR="00BD776A">
        <w:rPr>
          <w:rFonts w:ascii="Times New Roman" w:hAnsi="Times New Roman" w:cs="Times New Roman"/>
          <w:sz w:val="24"/>
          <w:szCs w:val="24"/>
        </w:rPr>
        <w:t>,</w:t>
      </w:r>
      <w:r w:rsidR="00D850E3">
        <w:rPr>
          <w:rFonts w:ascii="Times New Roman" w:hAnsi="Times New Roman" w:cs="Times New Roman"/>
          <w:sz w:val="24"/>
          <w:szCs w:val="24"/>
        </w:rPr>
        <w:t>5</w:t>
      </w:r>
      <w:r w:rsidR="004365D2">
        <w:rPr>
          <w:rFonts w:ascii="Times New Roman" w:hAnsi="Times New Roman" w:cs="Times New Roman"/>
          <w:sz w:val="24"/>
          <w:szCs w:val="24"/>
        </w:rPr>
        <w:t>]</w:t>
      </w:r>
      <w:r w:rsidRPr="001B61F7">
        <w:rPr>
          <w:rFonts w:ascii="Times New Roman" w:hAnsi="Times New Roman" w:cs="Times New Roman"/>
          <w:sz w:val="24"/>
          <w:szCs w:val="24"/>
        </w:rPr>
        <w:t>.</w:t>
      </w:r>
      <w:r w:rsidR="00BD7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13C" w:rsidRPr="00A65ACF" w:rsidRDefault="00BB113C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65ACF">
        <w:rPr>
          <w:rFonts w:ascii="Times New Roman" w:hAnsi="Times New Roman" w:cs="Times New Roman"/>
          <w:sz w:val="24"/>
          <w:szCs w:val="24"/>
        </w:rPr>
        <w:t>Требуемые изменения в системе высшего образования, как новая парадигма и его методологическое обоснование, системное и качественное методическое сопровождение и др., следует проводить с высокой эффективностью и в сжатые сроки, используя весь имеющийся потенциал, резервы и возможн</w:t>
      </w:r>
      <w:r w:rsidRPr="00A65ACF">
        <w:rPr>
          <w:rFonts w:ascii="Times New Roman" w:hAnsi="Times New Roman" w:cs="Times New Roman"/>
          <w:sz w:val="24"/>
          <w:szCs w:val="24"/>
        </w:rPr>
        <w:t>о</w:t>
      </w:r>
      <w:r w:rsidRPr="00A65ACF">
        <w:rPr>
          <w:rFonts w:ascii="Times New Roman" w:hAnsi="Times New Roman" w:cs="Times New Roman"/>
          <w:sz w:val="24"/>
          <w:szCs w:val="24"/>
        </w:rPr>
        <w:t>сти общества и государства</w:t>
      </w:r>
      <w:r w:rsidR="004365D2">
        <w:rPr>
          <w:rFonts w:ascii="Times New Roman" w:hAnsi="Times New Roman" w:cs="Times New Roman"/>
          <w:sz w:val="24"/>
          <w:szCs w:val="24"/>
        </w:rPr>
        <w:t xml:space="preserve"> [3</w:t>
      </w:r>
      <w:r w:rsidR="00BD776A">
        <w:rPr>
          <w:rFonts w:ascii="Times New Roman" w:hAnsi="Times New Roman" w:cs="Times New Roman"/>
          <w:sz w:val="24"/>
          <w:szCs w:val="24"/>
        </w:rPr>
        <w:t>,</w:t>
      </w:r>
      <w:r w:rsidR="004365D2">
        <w:rPr>
          <w:rFonts w:ascii="Times New Roman" w:hAnsi="Times New Roman" w:cs="Times New Roman"/>
          <w:sz w:val="24"/>
          <w:szCs w:val="24"/>
        </w:rPr>
        <w:t>4]</w:t>
      </w:r>
      <w:r w:rsidRPr="00A65ACF">
        <w:rPr>
          <w:rFonts w:ascii="Times New Roman" w:hAnsi="Times New Roman" w:cs="Times New Roman"/>
          <w:sz w:val="24"/>
          <w:szCs w:val="24"/>
        </w:rPr>
        <w:t>.</w:t>
      </w:r>
    </w:p>
    <w:p w:rsidR="00177204" w:rsidRDefault="00BB113C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65ACF">
        <w:rPr>
          <w:rFonts w:ascii="Times New Roman" w:hAnsi="Times New Roman" w:cs="Times New Roman"/>
          <w:sz w:val="24"/>
          <w:szCs w:val="24"/>
        </w:rPr>
        <w:t>В нашем исследовании мы проводим анализ и оценку актуальных проблем в техн</w:t>
      </w:r>
      <w:r w:rsidRPr="00A65ACF">
        <w:rPr>
          <w:rFonts w:ascii="Times New Roman" w:hAnsi="Times New Roman" w:cs="Times New Roman"/>
          <w:sz w:val="24"/>
          <w:szCs w:val="24"/>
        </w:rPr>
        <w:t>о</w:t>
      </w:r>
      <w:r w:rsidRPr="00A65ACF">
        <w:rPr>
          <w:rFonts w:ascii="Times New Roman" w:hAnsi="Times New Roman" w:cs="Times New Roman"/>
          <w:sz w:val="24"/>
          <w:szCs w:val="24"/>
        </w:rPr>
        <w:t>логиях и методологических основах образовательно-производственных процессов в ро</w:t>
      </w:r>
      <w:r w:rsidRPr="00A65ACF">
        <w:rPr>
          <w:rFonts w:ascii="Times New Roman" w:hAnsi="Times New Roman" w:cs="Times New Roman"/>
          <w:sz w:val="24"/>
          <w:szCs w:val="24"/>
        </w:rPr>
        <w:t>с</w:t>
      </w:r>
      <w:r w:rsidR="00902846">
        <w:rPr>
          <w:rFonts w:ascii="Times New Roman" w:hAnsi="Times New Roman" w:cs="Times New Roman"/>
          <w:sz w:val="24"/>
          <w:szCs w:val="24"/>
        </w:rPr>
        <w:t>сийских аграрных высших школах</w:t>
      </w:r>
      <w:r w:rsidRPr="00A65ACF">
        <w:rPr>
          <w:rFonts w:ascii="Times New Roman" w:hAnsi="Times New Roman" w:cs="Times New Roman"/>
          <w:sz w:val="24"/>
          <w:szCs w:val="24"/>
        </w:rPr>
        <w:t>.</w:t>
      </w:r>
      <w:r w:rsidR="007D39A1">
        <w:rPr>
          <w:rFonts w:ascii="Times New Roman" w:hAnsi="Times New Roman" w:cs="Times New Roman"/>
          <w:sz w:val="24"/>
          <w:szCs w:val="24"/>
        </w:rPr>
        <w:t xml:space="preserve"> </w:t>
      </w:r>
      <w:r w:rsidR="00177204" w:rsidRPr="00177204">
        <w:rPr>
          <w:rFonts w:ascii="Times New Roman" w:hAnsi="Times New Roman" w:cs="Times New Roman"/>
          <w:sz w:val="24"/>
          <w:szCs w:val="24"/>
        </w:rPr>
        <w:t>Главная научная задача проекта «СИФО», име</w:t>
      </w:r>
      <w:r w:rsidR="00177204" w:rsidRPr="00177204">
        <w:rPr>
          <w:rFonts w:ascii="Times New Roman" w:hAnsi="Times New Roman" w:cs="Times New Roman"/>
          <w:sz w:val="24"/>
          <w:szCs w:val="24"/>
        </w:rPr>
        <w:t>ю</w:t>
      </w:r>
      <w:r w:rsidR="00177204" w:rsidRPr="00177204">
        <w:rPr>
          <w:rFonts w:ascii="Times New Roman" w:hAnsi="Times New Roman" w:cs="Times New Roman"/>
          <w:sz w:val="24"/>
          <w:szCs w:val="24"/>
        </w:rPr>
        <w:t>щая революционное технологическое значение, решение которой позволит реализовать, н</w:t>
      </w:r>
      <w:r w:rsidR="00177204" w:rsidRPr="00177204">
        <w:rPr>
          <w:rFonts w:ascii="Times New Roman" w:hAnsi="Times New Roman" w:cs="Times New Roman"/>
          <w:sz w:val="24"/>
          <w:szCs w:val="24"/>
        </w:rPr>
        <w:t>о</w:t>
      </w:r>
      <w:r w:rsidR="00177204" w:rsidRPr="00177204">
        <w:rPr>
          <w:rFonts w:ascii="Times New Roman" w:hAnsi="Times New Roman" w:cs="Times New Roman"/>
          <w:sz w:val="24"/>
          <w:szCs w:val="24"/>
        </w:rPr>
        <w:t>вые возможности качественного и эффективного образования, определяется как пр</w:t>
      </w:r>
      <w:r w:rsidR="00177204" w:rsidRPr="00177204">
        <w:rPr>
          <w:rFonts w:ascii="Times New Roman" w:hAnsi="Times New Roman" w:cs="Times New Roman"/>
          <w:sz w:val="24"/>
          <w:szCs w:val="24"/>
        </w:rPr>
        <w:t>о</w:t>
      </w:r>
      <w:r w:rsidR="00177204" w:rsidRPr="00177204">
        <w:rPr>
          <w:rFonts w:ascii="Times New Roman" w:hAnsi="Times New Roman" w:cs="Times New Roman"/>
          <w:sz w:val="24"/>
          <w:szCs w:val="24"/>
        </w:rPr>
        <w:t xml:space="preserve">дукт </w:t>
      </w:r>
      <w:proofErr w:type="spellStart"/>
      <w:r w:rsidR="00177204" w:rsidRPr="00177204">
        <w:rPr>
          <w:rFonts w:ascii="Times New Roman" w:hAnsi="Times New Roman" w:cs="Times New Roman"/>
          <w:sz w:val="24"/>
          <w:szCs w:val="24"/>
        </w:rPr>
        <w:t>росновационной</w:t>
      </w:r>
      <w:proofErr w:type="spellEnd"/>
      <w:r w:rsidR="00177204" w:rsidRPr="00177204">
        <w:rPr>
          <w:rFonts w:ascii="Times New Roman" w:hAnsi="Times New Roman" w:cs="Times New Roman"/>
          <w:sz w:val="24"/>
          <w:szCs w:val="24"/>
        </w:rPr>
        <w:t xml:space="preserve"> разработки.</w:t>
      </w:r>
      <w:r w:rsidR="00D850E3">
        <w:rPr>
          <w:rFonts w:ascii="Times New Roman" w:hAnsi="Times New Roman" w:cs="Times New Roman"/>
          <w:sz w:val="24"/>
          <w:szCs w:val="24"/>
        </w:rPr>
        <w:t xml:space="preserve"> </w:t>
      </w:r>
      <w:r w:rsidR="00177204" w:rsidRPr="00177204">
        <w:rPr>
          <w:rFonts w:ascii="Times New Roman" w:hAnsi="Times New Roman" w:cs="Times New Roman"/>
          <w:sz w:val="24"/>
          <w:szCs w:val="24"/>
        </w:rPr>
        <w:t>В соответствии с целью и главной задачей, в проекте ст</w:t>
      </w:r>
      <w:r w:rsidR="00177204" w:rsidRPr="00177204">
        <w:rPr>
          <w:rFonts w:ascii="Times New Roman" w:hAnsi="Times New Roman" w:cs="Times New Roman"/>
          <w:sz w:val="24"/>
          <w:szCs w:val="24"/>
        </w:rPr>
        <w:t>а</w:t>
      </w:r>
      <w:r w:rsidR="00177204" w:rsidRPr="00177204">
        <w:rPr>
          <w:rFonts w:ascii="Times New Roman" w:hAnsi="Times New Roman" w:cs="Times New Roman"/>
          <w:sz w:val="24"/>
          <w:szCs w:val="24"/>
        </w:rPr>
        <w:t>вятся две основные задачи исследования</w:t>
      </w:r>
      <w:r w:rsidR="007D39A1">
        <w:rPr>
          <w:rFonts w:ascii="Times New Roman" w:hAnsi="Times New Roman" w:cs="Times New Roman"/>
          <w:sz w:val="24"/>
          <w:szCs w:val="24"/>
        </w:rPr>
        <w:t>, которые помогут реализовать</w:t>
      </w:r>
      <w:r w:rsidR="007D39A1" w:rsidRPr="007D39A1">
        <w:rPr>
          <w:rFonts w:ascii="Times New Roman" w:hAnsi="Times New Roman" w:cs="Times New Roman"/>
          <w:sz w:val="24"/>
          <w:szCs w:val="24"/>
        </w:rPr>
        <w:t xml:space="preserve"> потенциал пра</w:t>
      </w:r>
      <w:r w:rsidR="007D39A1" w:rsidRPr="007D39A1">
        <w:rPr>
          <w:rFonts w:ascii="Times New Roman" w:hAnsi="Times New Roman" w:cs="Times New Roman"/>
          <w:sz w:val="24"/>
          <w:szCs w:val="24"/>
        </w:rPr>
        <w:t>к</w:t>
      </w:r>
      <w:r w:rsidR="007D39A1" w:rsidRPr="007D39A1">
        <w:rPr>
          <w:rFonts w:ascii="Times New Roman" w:hAnsi="Times New Roman" w:cs="Times New Roman"/>
          <w:sz w:val="24"/>
          <w:szCs w:val="24"/>
        </w:rPr>
        <w:t>тической подготовки обучающихся в специальных виртуальных имитационных фирмах и организациях (СИФО</w:t>
      </w:r>
      <w:proofErr w:type="gramStart"/>
      <w:r w:rsidR="007D39A1" w:rsidRPr="007D39A1">
        <w:rPr>
          <w:rFonts w:ascii="Times New Roman" w:hAnsi="Times New Roman" w:cs="Times New Roman"/>
          <w:sz w:val="24"/>
          <w:szCs w:val="24"/>
        </w:rPr>
        <w:t>)</w:t>
      </w:r>
      <w:r w:rsidR="007D39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D39A1">
        <w:rPr>
          <w:rFonts w:ascii="Times New Roman" w:hAnsi="Times New Roman" w:cs="Times New Roman"/>
          <w:sz w:val="24"/>
          <w:szCs w:val="24"/>
        </w:rPr>
        <w:t xml:space="preserve"> стенах </w:t>
      </w:r>
      <w:r w:rsidR="007D39A1" w:rsidRPr="007D39A1">
        <w:rPr>
          <w:rFonts w:ascii="Times New Roman" w:hAnsi="Times New Roman" w:cs="Times New Roman"/>
          <w:sz w:val="24"/>
          <w:szCs w:val="24"/>
        </w:rPr>
        <w:t xml:space="preserve"> аграрных вузов России</w:t>
      </w:r>
      <w:r w:rsidR="007D39A1">
        <w:rPr>
          <w:rFonts w:ascii="Times New Roman" w:hAnsi="Times New Roman" w:cs="Times New Roman"/>
          <w:sz w:val="24"/>
          <w:szCs w:val="24"/>
        </w:rPr>
        <w:t xml:space="preserve">. Задача первая - </w:t>
      </w:r>
      <w:r w:rsidR="00177204" w:rsidRPr="00177204">
        <w:rPr>
          <w:rFonts w:ascii="Times New Roman" w:hAnsi="Times New Roman" w:cs="Times New Roman"/>
          <w:sz w:val="24"/>
          <w:szCs w:val="24"/>
        </w:rPr>
        <w:t>адекватно р</w:t>
      </w:r>
      <w:r w:rsidR="00177204" w:rsidRPr="00177204">
        <w:rPr>
          <w:rFonts w:ascii="Times New Roman" w:hAnsi="Times New Roman" w:cs="Times New Roman"/>
          <w:sz w:val="24"/>
          <w:szCs w:val="24"/>
        </w:rPr>
        <w:t>ы</w:t>
      </w:r>
      <w:r w:rsidR="00177204" w:rsidRPr="00177204">
        <w:rPr>
          <w:rFonts w:ascii="Times New Roman" w:hAnsi="Times New Roman" w:cs="Times New Roman"/>
          <w:sz w:val="24"/>
          <w:szCs w:val="24"/>
        </w:rPr>
        <w:t>ночным принципам, достижениям и преимуществам инно</w:t>
      </w:r>
      <w:r w:rsidR="00177204" w:rsidRPr="00177204">
        <w:rPr>
          <w:rFonts w:ascii="Times New Roman" w:hAnsi="Times New Roman" w:cs="Times New Roman"/>
          <w:sz w:val="24"/>
          <w:szCs w:val="24"/>
        </w:rPr>
        <w:lastRenderedPageBreak/>
        <w:t>вационных виртуальных им</w:t>
      </w:r>
      <w:r w:rsidR="00177204" w:rsidRPr="00177204">
        <w:rPr>
          <w:rFonts w:ascii="Times New Roman" w:hAnsi="Times New Roman" w:cs="Times New Roman"/>
          <w:sz w:val="24"/>
          <w:szCs w:val="24"/>
        </w:rPr>
        <w:t>и</w:t>
      </w:r>
      <w:r w:rsidR="00177204" w:rsidRPr="00177204">
        <w:rPr>
          <w:rFonts w:ascii="Times New Roman" w:hAnsi="Times New Roman" w:cs="Times New Roman"/>
          <w:sz w:val="24"/>
          <w:szCs w:val="24"/>
        </w:rPr>
        <w:t>тационных дистанционных информационно-коммуникационных технологий, концепт</w:t>
      </w:r>
      <w:r w:rsidR="00177204" w:rsidRPr="00177204">
        <w:rPr>
          <w:rFonts w:ascii="Times New Roman" w:hAnsi="Times New Roman" w:cs="Times New Roman"/>
          <w:sz w:val="24"/>
          <w:szCs w:val="24"/>
        </w:rPr>
        <w:t>у</w:t>
      </w:r>
      <w:r w:rsidR="00177204" w:rsidRPr="00177204">
        <w:rPr>
          <w:rFonts w:ascii="Times New Roman" w:hAnsi="Times New Roman" w:cs="Times New Roman"/>
          <w:sz w:val="24"/>
          <w:szCs w:val="24"/>
        </w:rPr>
        <w:t>ально обосновать «перевернутый подход» - фундаментальную концепцию прохождения производственных практик студентов по стационарной форме в стенах вузов</w:t>
      </w:r>
      <w:r w:rsidR="007D39A1">
        <w:rPr>
          <w:rFonts w:ascii="Times New Roman" w:hAnsi="Times New Roman" w:cs="Times New Roman"/>
          <w:sz w:val="24"/>
          <w:szCs w:val="24"/>
        </w:rPr>
        <w:t>. Задача вторая -</w:t>
      </w:r>
      <w:r w:rsidR="00902846">
        <w:rPr>
          <w:rFonts w:ascii="Times New Roman" w:hAnsi="Times New Roman" w:cs="Times New Roman"/>
          <w:sz w:val="24"/>
          <w:szCs w:val="24"/>
        </w:rPr>
        <w:t xml:space="preserve"> </w:t>
      </w:r>
      <w:r w:rsidR="00177204" w:rsidRPr="00177204">
        <w:rPr>
          <w:rFonts w:ascii="Times New Roman" w:hAnsi="Times New Roman" w:cs="Times New Roman"/>
          <w:sz w:val="24"/>
          <w:szCs w:val="24"/>
        </w:rPr>
        <w:t>обеспечить пилотное внедрение предлагаемой модели на основе использования вновь создаваемого института специализированных имитационных фирм и организаций (СИФО) – как модели стационарной формы прохождения практик по н</w:t>
      </w:r>
      <w:r w:rsidR="00177204" w:rsidRPr="00177204">
        <w:rPr>
          <w:rFonts w:ascii="Times New Roman" w:hAnsi="Times New Roman" w:cs="Times New Roman"/>
          <w:sz w:val="24"/>
          <w:szCs w:val="24"/>
        </w:rPr>
        <w:t>о</w:t>
      </w:r>
      <w:r w:rsidR="00177204" w:rsidRPr="00177204">
        <w:rPr>
          <w:rFonts w:ascii="Times New Roman" w:hAnsi="Times New Roman" w:cs="Times New Roman"/>
          <w:sz w:val="24"/>
          <w:szCs w:val="24"/>
        </w:rPr>
        <w:t>вым правилам «перевернутого по</w:t>
      </w:r>
      <w:r w:rsidR="00177204" w:rsidRPr="00177204">
        <w:rPr>
          <w:rFonts w:ascii="Times New Roman" w:hAnsi="Times New Roman" w:cs="Times New Roman"/>
          <w:sz w:val="24"/>
          <w:szCs w:val="24"/>
        </w:rPr>
        <w:t>д</w:t>
      </w:r>
      <w:r w:rsidR="00177204" w:rsidRPr="00177204">
        <w:rPr>
          <w:rFonts w:ascii="Times New Roman" w:hAnsi="Times New Roman" w:cs="Times New Roman"/>
          <w:sz w:val="24"/>
          <w:szCs w:val="24"/>
        </w:rPr>
        <w:t>хода»</w:t>
      </w:r>
      <w:r w:rsidR="004365D2">
        <w:rPr>
          <w:rFonts w:ascii="Times New Roman" w:hAnsi="Times New Roman" w:cs="Times New Roman"/>
          <w:sz w:val="24"/>
          <w:szCs w:val="24"/>
        </w:rPr>
        <w:t xml:space="preserve"> [2</w:t>
      </w:r>
      <w:r w:rsidR="00D850E3">
        <w:rPr>
          <w:rFonts w:ascii="Times New Roman" w:hAnsi="Times New Roman" w:cs="Times New Roman"/>
          <w:sz w:val="24"/>
          <w:szCs w:val="24"/>
        </w:rPr>
        <w:t>,4</w:t>
      </w:r>
      <w:r w:rsidR="004365D2">
        <w:rPr>
          <w:rFonts w:ascii="Times New Roman" w:hAnsi="Times New Roman" w:cs="Times New Roman"/>
          <w:sz w:val="24"/>
          <w:szCs w:val="24"/>
        </w:rPr>
        <w:t>]</w:t>
      </w:r>
      <w:r w:rsidR="00177204" w:rsidRPr="00177204">
        <w:rPr>
          <w:rFonts w:ascii="Times New Roman" w:hAnsi="Times New Roman" w:cs="Times New Roman"/>
          <w:sz w:val="24"/>
          <w:szCs w:val="24"/>
        </w:rPr>
        <w:t>.</w:t>
      </w:r>
    </w:p>
    <w:p w:rsidR="007D39A1" w:rsidRDefault="0064158E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77204">
        <w:rPr>
          <w:rFonts w:ascii="Times New Roman" w:hAnsi="Times New Roman" w:cs="Times New Roman"/>
          <w:sz w:val="24"/>
          <w:szCs w:val="24"/>
        </w:rPr>
        <w:t xml:space="preserve">Предполагаемый результат нашей научной деятельности </w:t>
      </w:r>
      <w:r w:rsidR="00902846">
        <w:rPr>
          <w:rFonts w:ascii="Times New Roman" w:hAnsi="Times New Roman" w:cs="Times New Roman"/>
          <w:sz w:val="24"/>
          <w:szCs w:val="24"/>
        </w:rPr>
        <w:t>–</w:t>
      </w:r>
      <w:r w:rsidRPr="00177204">
        <w:rPr>
          <w:rFonts w:ascii="Times New Roman" w:hAnsi="Times New Roman" w:cs="Times New Roman"/>
          <w:sz w:val="24"/>
          <w:szCs w:val="24"/>
        </w:rPr>
        <w:t xml:space="preserve"> </w:t>
      </w:r>
      <w:r w:rsidR="00902846">
        <w:rPr>
          <w:rFonts w:ascii="Times New Roman" w:hAnsi="Times New Roman" w:cs="Times New Roman"/>
          <w:sz w:val="24"/>
          <w:szCs w:val="24"/>
        </w:rPr>
        <w:t xml:space="preserve">это </w:t>
      </w:r>
      <w:r w:rsidRPr="00177204">
        <w:rPr>
          <w:rFonts w:ascii="Times New Roman" w:hAnsi="Times New Roman" w:cs="Times New Roman"/>
          <w:sz w:val="24"/>
          <w:szCs w:val="24"/>
        </w:rPr>
        <w:t>новые фундаментал</w:t>
      </w:r>
      <w:r w:rsidRPr="00177204">
        <w:rPr>
          <w:rFonts w:ascii="Times New Roman" w:hAnsi="Times New Roman" w:cs="Times New Roman"/>
          <w:sz w:val="24"/>
          <w:szCs w:val="24"/>
        </w:rPr>
        <w:t>ь</w:t>
      </w:r>
      <w:r w:rsidRPr="00177204">
        <w:rPr>
          <w:rFonts w:ascii="Times New Roman" w:hAnsi="Times New Roman" w:cs="Times New Roman"/>
          <w:sz w:val="24"/>
          <w:szCs w:val="24"/>
        </w:rPr>
        <w:t>ные и прикладные знания о закономерностях образования, его структуре и механизмах, содержании, принципах и технологиях</w:t>
      </w:r>
      <w:r w:rsidR="00902846">
        <w:rPr>
          <w:rFonts w:ascii="Times New Roman" w:hAnsi="Times New Roman" w:cs="Times New Roman"/>
          <w:sz w:val="24"/>
          <w:szCs w:val="24"/>
        </w:rPr>
        <w:t xml:space="preserve">, как то: </w:t>
      </w:r>
    </w:p>
    <w:p w:rsidR="007D39A1" w:rsidRDefault="007D39A1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58E" w:rsidRPr="00177204">
        <w:rPr>
          <w:rFonts w:ascii="Times New Roman" w:hAnsi="Times New Roman" w:cs="Times New Roman"/>
          <w:sz w:val="24"/>
          <w:szCs w:val="24"/>
        </w:rPr>
        <w:t>перезагруз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методологически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подход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путем внедрения перевернутого обуч</w:t>
      </w:r>
      <w:r w:rsidR="0064158E" w:rsidRPr="00177204">
        <w:rPr>
          <w:rFonts w:ascii="Times New Roman" w:hAnsi="Times New Roman" w:cs="Times New Roman"/>
          <w:sz w:val="24"/>
          <w:szCs w:val="24"/>
        </w:rPr>
        <w:t>е</w:t>
      </w:r>
      <w:r w:rsidR="0064158E" w:rsidRPr="00177204">
        <w:rPr>
          <w:rFonts w:ascii="Times New Roman" w:hAnsi="Times New Roman" w:cs="Times New Roman"/>
          <w:sz w:val="24"/>
          <w:szCs w:val="24"/>
        </w:rPr>
        <w:t>ния и прохождения пр</w:t>
      </w:r>
      <w:r w:rsidR="0064158E" w:rsidRPr="00177204">
        <w:rPr>
          <w:rFonts w:ascii="Times New Roman" w:hAnsi="Times New Roman" w:cs="Times New Roman"/>
          <w:sz w:val="24"/>
          <w:szCs w:val="24"/>
        </w:rPr>
        <w:t>о</w:t>
      </w:r>
      <w:r w:rsidR="0064158E" w:rsidRPr="00177204">
        <w:rPr>
          <w:rFonts w:ascii="Times New Roman" w:hAnsi="Times New Roman" w:cs="Times New Roman"/>
          <w:sz w:val="24"/>
          <w:szCs w:val="24"/>
        </w:rPr>
        <w:t>изводственных практик в высшей школе;</w:t>
      </w:r>
      <w:r w:rsidR="00902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9A1" w:rsidRDefault="007D39A1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обоснование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научн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гипотез</w:t>
      </w:r>
      <w:r>
        <w:rPr>
          <w:rFonts w:ascii="Times New Roman" w:hAnsi="Times New Roman" w:cs="Times New Roman"/>
          <w:sz w:val="24"/>
          <w:szCs w:val="24"/>
        </w:rPr>
        <w:t xml:space="preserve">ы, новой парадигмы и 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методологических основ пра</w:t>
      </w:r>
      <w:r w:rsidR="0064158E" w:rsidRPr="00177204">
        <w:rPr>
          <w:rFonts w:ascii="Times New Roman" w:hAnsi="Times New Roman" w:cs="Times New Roman"/>
          <w:sz w:val="24"/>
          <w:szCs w:val="24"/>
        </w:rPr>
        <w:t>к</w:t>
      </w:r>
      <w:r w:rsidR="0064158E" w:rsidRPr="00177204">
        <w:rPr>
          <w:rFonts w:ascii="Times New Roman" w:hAnsi="Times New Roman" w:cs="Times New Roman"/>
          <w:sz w:val="24"/>
          <w:szCs w:val="24"/>
        </w:rPr>
        <w:t>тической подготовки бакалавров, специал</w:t>
      </w:r>
      <w:r w:rsidR="0064158E" w:rsidRPr="00177204">
        <w:rPr>
          <w:rFonts w:ascii="Times New Roman" w:hAnsi="Times New Roman" w:cs="Times New Roman"/>
          <w:sz w:val="24"/>
          <w:szCs w:val="24"/>
        </w:rPr>
        <w:t>и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стов, магистров, аспирантов; </w:t>
      </w:r>
    </w:p>
    <w:p w:rsidR="0064158E" w:rsidRPr="00177204" w:rsidRDefault="007D39A1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58E" w:rsidRPr="00177204">
        <w:rPr>
          <w:rFonts w:ascii="Times New Roman" w:hAnsi="Times New Roman" w:cs="Times New Roman"/>
          <w:sz w:val="24"/>
          <w:szCs w:val="24"/>
        </w:rPr>
        <w:t>модел</w:t>
      </w:r>
      <w:r w:rsidR="0019143C">
        <w:rPr>
          <w:rFonts w:ascii="Times New Roman" w:hAnsi="Times New Roman" w:cs="Times New Roman"/>
          <w:sz w:val="24"/>
          <w:szCs w:val="24"/>
        </w:rPr>
        <w:t>ь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четырех национальных проблем образования в вузах Ро</w:t>
      </w:r>
      <w:r w:rsidR="00902846">
        <w:rPr>
          <w:rFonts w:ascii="Times New Roman" w:hAnsi="Times New Roman" w:cs="Times New Roman"/>
          <w:sz w:val="24"/>
          <w:szCs w:val="24"/>
        </w:rPr>
        <w:t>с</w:t>
      </w:r>
      <w:r w:rsidR="0064158E" w:rsidRPr="00177204">
        <w:rPr>
          <w:rFonts w:ascii="Times New Roman" w:hAnsi="Times New Roman" w:cs="Times New Roman"/>
          <w:sz w:val="24"/>
          <w:szCs w:val="24"/>
        </w:rPr>
        <w:t>с</w:t>
      </w:r>
      <w:r w:rsidR="00902846">
        <w:rPr>
          <w:rFonts w:ascii="Times New Roman" w:hAnsi="Times New Roman" w:cs="Times New Roman"/>
          <w:sz w:val="24"/>
          <w:szCs w:val="24"/>
        </w:rPr>
        <w:t>ии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 (с</w:t>
      </w:r>
      <w:r w:rsidR="0064158E" w:rsidRPr="00177204">
        <w:rPr>
          <w:rFonts w:ascii="Times New Roman" w:hAnsi="Times New Roman" w:cs="Times New Roman"/>
          <w:sz w:val="24"/>
          <w:szCs w:val="24"/>
        </w:rPr>
        <w:t>о</w:t>
      </w:r>
      <w:r w:rsidR="0064158E" w:rsidRPr="00177204">
        <w:rPr>
          <w:rFonts w:ascii="Times New Roman" w:hAnsi="Times New Roman" w:cs="Times New Roman"/>
          <w:sz w:val="24"/>
          <w:szCs w:val="24"/>
        </w:rPr>
        <w:t>здание атласа профессий; борьба с плагиатом и компиляцией в деятельн</w:t>
      </w:r>
      <w:r w:rsidR="0064158E" w:rsidRPr="00177204">
        <w:rPr>
          <w:rFonts w:ascii="Times New Roman" w:hAnsi="Times New Roman" w:cs="Times New Roman"/>
          <w:sz w:val="24"/>
          <w:szCs w:val="24"/>
        </w:rPr>
        <w:t>о</w:t>
      </w:r>
      <w:r w:rsidR="0064158E" w:rsidRPr="00177204">
        <w:rPr>
          <w:rFonts w:ascii="Times New Roman" w:hAnsi="Times New Roman" w:cs="Times New Roman"/>
          <w:sz w:val="24"/>
          <w:szCs w:val="24"/>
        </w:rPr>
        <w:t>сти научно-педагогических работников; организация практической профессиональной подготовки студентов вузов по новым технологиям; коррекция времени выбора мол</w:t>
      </w:r>
      <w:r w:rsidR="0064158E" w:rsidRPr="00177204">
        <w:rPr>
          <w:rFonts w:ascii="Times New Roman" w:hAnsi="Times New Roman" w:cs="Times New Roman"/>
          <w:sz w:val="24"/>
          <w:szCs w:val="24"/>
        </w:rPr>
        <w:t>о</w:t>
      </w:r>
      <w:r w:rsidR="0064158E" w:rsidRPr="00177204">
        <w:rPr>
          <w:rFonts w:ascii="Times New Roman" w:hAnsi="Times New Roman" w:cs="Times New Roman"/>
          <w:sz w:val="24"/>
          <w:szCs w:val="24"/>
        </w:rPr>
        <w:t>дыми людьми будущей профессии)</w:t>
      </w:r>
      <w:r w:rsidR="004365D2">
        <w:rPr>
          <w:rFonts w:ascii="Times New Roman" w:hAnsi="Times New Roman" w:cs="Times New Roman"/>
          <w:sz w:val="24"/>
          <w:szCs w:val="24"/>
        </w:rPr>
        <w:t xml:space="preserve"> [1</w:t>
      </w:r>
      <w:r w:rsidR="00D850E3">
        <w:rPr>
          <w:rFonts w:ascii="Times New Roman" w:hAnsi="Times New Roman" w:cs="Times New Roman"/>
          <w:sz w:val="24"/>
          <w:szCs w:val="24"/>
        </w:rPr>
        <w:t>-6</w:t>
      </w:r>
      <w:r w:rsidR="004365D2">
        <w:rPr>
          <w:rFonts w:ascii="Times New Roman" w:hAnsi="Times New Roman" w:cs="Times New Roman"/>
          <w:sz w:val="24"/>
          <w:szCs w:val="24"/>
        </w:rPr>
        <w:t>]</w:t>
      </w:r>
      <w:r w:rsidR="0064158E" w:rsidRPr="001772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ACF" w:rsidRPr="00DA5FE0" w:rsidRDefault="00A65ACF" w:rsidP="00D934AD">
      <w:pPr>
        <w:pStyle w:val="a4"/>
        <w:shd w:val="clear" w:color="auto" w:fill="FFFFFF"/>
        <w:spacing w:before="0" w:beforeAutospacing="0" w:after="0" w:afterAutospacing="0"/>
        <w:ind w:firstLine="397"/>
        <w:jc w:val="center"/>
        <w:rPr>
          <w:color w:val="353535"/>
        </w:rPr>
      </w:pPr>
      <w:r w:rsidRPr="00DA5FE0">
        <w:rPr>
          <w:rStyle w:val="a5"/>
          <w:color w:val="353535"/>
        </w:rPr>
        <w:t>Литература</w:t>
      </w:r>
    </w:p>
    <w:p w:rsidR="004365D2" w:rsidRDefault="004365D2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850E3">
        <w:rPr>
          <w:rFonts w:ascii="Times New Roman" w:hAnsi="Times New Roman" w:cs="Times New Roman"/>
          <w:sz w:val="24"/>
          <w:szCs w:val="24"/>
        </w:rPr>
        <w:t xml:space="preserve"> </w:t>
      </w:r>
      <w:r w:rsidRPr="00B547E7">
        <w:rPr>
          <w:rFonts w:ascii="Times New Roman" w:hAnsi="Times New Roman" w:cs="Times New Roman"/>
          <w:sz w:val="24"/>
          <w:szCs w:val="24"/>
        </w:rPr>
        <w:t>Канчукоев В.О.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7E7">
        <w:rPr>
          <w:rFonts w:ascii="Times New Roman" w:hAnsi="Times New Roman" w:cs="Times New Roman"/>
          <w:sz w:val="24"/>
          <w:szCs w:val="24"/>
        </w:rPr>
        <w:t>Актуальные национальные проблемы методологической перез</w:t>
      </w:r>
      <w:r w:rsidRPr="00B547E7">
        <w:rPr>
          <w:rFonts w:ascii="Times New Roman" w:hAnsi="Times New Roman" w:cs="Times New Roman"/>
          <w:sz w:val="24"/>
          <w:szCs w:val="24"/>
        </w:rPr>
        <w:t>а</w:t>
      </w:r>
      <w:r w:rsidRPr="00B547E7">
        <w:rPr>
          <w:rFonts w:ascii="Times New Roman" w:hAnsi="Times New Roman" w:cs="Times New Roman"/>
          <w:sz w:val="24"/>
          <w:szCs w:val="24"/>
        </w:rPr>
        <w:t>грузки образовательно-производственного обучения в вузах России и пути их решения, предлагаемые в проекте СИФО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B547E7">
        <w:rPr>
          <w:rFonts w:ascii="Times New Roman" w:hAnsi="Times New Roman" w:cs="Times New Roman"/>
          <w:sz w:val="24"/>
          <w:szCs w:val="24"/>
        </w:rPr>
        <w:t>Известия Кабардино-Балкарского государственного а</w:t>
      </w:r>
      <w:r w:rsidRPr="00B547E7">
        <w:rPr>
          <w:rFonts w:ascii="Times New Roman" w:hAnsi="Times New Roman" w:cs="Times New Roman"/>
          <w:sz w:val="24"/>
          <w:szCs w:val="24"/>
        </w:rPr>
        <w:t>г</w:t>
      </w:r>
      <w:r w:rsidRPr="00B547E7">
        <w:rPr>
          <w:rFonts w:ascii="Times New Roman" w:hAnsi="Times New Roman" w:cs="Times New Roman"/>
          <w:sz w:val="24"/>
          <w:szCs w:val="24"/>
        </w:rPr>
        <w:t>рарного университета им. В.М. Кокова. 20</w:t>
      </w:r>
      <w:r>
        <w:rPr>
          <w:rFonts w:ascii="Times New Roman" w:hAnsi="Times New Roman" w:cs="Times New Roman"/>
          <w:sz w:val="24"/>
          <w:szCs w:val="24"/>
        </w:rPr>
        <w:t>16.</w:t>
      </w:r>
      <w:r w:rsidR="00D85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 (11). С. 64-71.</w:t>
      </w:r>
    </w:p>
    <w:p w:rsidR="00B547E7" w:rsidRPr="00B547E7" w:rsidRDefault="004365D2" w:rsidP="00B547E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547E7" w:rsidRPr="00B547E7">
        <w:rPr>
          <w:rFonts w:ascii="Times New Roman" w:hAnsi="Times New Roman" w:cs="Times New Roman"/>
          <w:sz w:val="24"/>
          <w:szCs w:val="24"/>
        </w:rPr>
        <w:t>Канчукоев В.О. Инновационные образовательные технологии: проект</w:t>
      </w:r>
      <w:r w:rsidR="00B547E7">
        <w:rPr>
          <w:rFonts w:ascii="Times New Roman" w:hAnsi="Times New Roman" w:cs="Times New Roman"/>
          <w:sz w:val="24"/>
          <w:szCs w:val="24"/>
        </w:rPr>
        <w:t xml:space="preserve"> «</w:t>
      </w:r>
      <w:r w:rsidR="00B547E7" w:rsidRPr="00B547E7">
        <w:rPr>
          <w:rFonts w:ascii="Times New Roman" w:hAnsi="Times New Roman" w:cs="Times New Roman"/>
          <w:sz w:val="24"/>
          <w:szCs w:val="24"/>
        </w:rPr>
        <w:t>СИФО</w:t>
      </w:r>
      <w:r w:rsidR="00B547E7">
        <w:rPr>
          <w:rFonts w:ascii="Times New Roman" w:hAnsi="Times New Roman" w:cs="Times New Roman"/>
          <w:sz w:val="24"/>
          <w:szCs w:val="24"/>
        </w:rPr>
        <w:t>»</w:t>
      </w:r>
      <w:r w:rsidR="00B547E7" w:rsidRPr="00B547E7">
        <w:rPr>
          <w:rFonts w:ascii="Times New Roman" w:hAnsi="Times New Roman" w:cs="Times New Roman"/>
          <w:sz w:val="24"/>
          <w:szCs w:val="24"/>
        </w:rPr>
        <w:t xml:space="preserve"> - Концепция альтернативной организации и прохождения образ</w:t>
      </w:r>
      <w:r w:rsidR="00B547E7" w:rsidRPr="00B547E7">
        <w:rPr>
          <w:rFonts w:ascii="Times New Roman" w:hAnsi="Times New Roman" w:cs="Times New Roman"/>
          <w:sz w:val="24"/>
          <w:szCs w:val="24"/>
        </w:rPr>
        <w:t>о</w:t>
      </w:r>
      <w:r w:rsidR="00B547E7" w:rsidRPr="00B547E7">
        <w:rPr>
          <w:rFonts w:ascii="Times New Roman" w:hAnsi="Times New Roman" w:cs="Times New Roman"/>
          <w:sz w:val="24"/>
          <w:szCs w:val="24"/>
        </w:rPr>
        <w:t>вательно-производственных практик в высших учебных заведениях России</w:t>
      </w:r>
      <w:r w:rsidR="00B547E7">
        <w:rPr>
          <w:rFonts w:ascii="Times New Roman" w:hAnsi="Times New Roman" w:cs="Times New Roman"/>
          <w:sz w:val="24"/>
          <w:szCs w:val="24"/>
        </w:rPr>
        <w:t xml:space="preserve"> /</w:t>
      </w:r>
      <w:r w:rsidR="00EC5A65">
        <w:rPr>
          <w:rFonts w:ascii="Times New Roman" w:hAnsi="Times New Roman" w:cs="Times New Roman"/>
          <w:sz w:val="24"/>
          <w:szCs w:val="24"/>
        </w:rPr>
        <w:t>/</w:t>
      </w:r>
      <w:r w:rsidR="00B547E7">
        <w:rPr>
          <w:rFonts w:ascii="Times New Roman" w:hAnsi="Times New Roman" w:cs="Times New Roman"/>
          <w:sz w:val="24"/>
          <w:szCs w:val="24"/>
        </w:rPr>
        <w:t xml:space="preserve"> </w:t>
      </w:r>
      <w:r w:rsidR="00B547E7" w:rsidRPr="00B547E7">
        <w:rPr>
          <w:rFonts w:ascii="Times New Roman" w:hAnsi="Times New Roman" w:cs="Times New Roman"/>
          <w:sz w:val="24"/>
          <w:szCs w:val="24"/>
        </w:rPr>
        <w:t>Национальные инт</w:t>
      </w:r>
      <w:r w:rsidR="00B547E7" w:rsidRPr="00B547E7">
        <w:rPr>
          <w:rFonts w:ascii="Times New Roman" w:hAnsi="Times New Roman" w:cs="Times New Roman"/>
          <w:sz w:val="24"/>
          <w:szCs w:val="24"/>
        </w:rPr>
        <w:t>е</w:t>
      </w:r>
      <w:r w:rsidR="00B547E7" w:rsidRPr="00B547E7">
        <w:rPr>
          <w:rFonts w:ascii="Times New Roman" w:hAnsi="Times New Roman" w:cs="Times New Roman"/>
          <w:sz w:val="24"/>
          <w:szCs w:val="24"/>
        </w:rPr>
        <w:t>ресы: приоритеты и безопасность. 2014. Т. 10. № 43 (280). С. 50-62.</w:t>
      </w:r>
    </w:p>
    <w:p w:rsidR="004365D2" w:rsidRPr="00177204" w:rsidRDefault="004365D2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77204">
        <w:rPr>
          <w:rFonts w:ascii="Times New Roman" w:hAnsi="Times New Roman" w:cs="Times New Roman"/>
          <w:sz w:val="24"/>
          <w:szCs w:val="24"/>
        </w:rPr>
        <w:t>Канчукоев В.О., Канчукоева Л.Б. Теория и практика парадигм высшего образов</w:t>
      </w:r>
      <w:r w:rsidRPr="00177204">
        <w:rPr>
          <w:rFonts w:ascii="Times New Roman" w:hAnsi="Times New Roman" w:cs="Times New Roman"/>
          <w:sz w:val="24"/>
          <w:szCs w:val="24"/>
        </w:rPr>
        <w:t>а</w:t>
      </w:r>
      <w:r w:rsidRPr="00177204">
        <w:rPr>
          <w:rFonts w:ascii="Times New Roman" w:hAnsi="Times New Roman" w:cs="Times New Roman"/>
          <w:sz w:val="24"/>
          <w:szCs w:val="24"/>
        </w:rPr>
        <w:t>ния /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77204">
        <w:rPr>
          <w:rFonts w:ascii="Times New Roman" w:hAnsi="Times New Roman" w:cs="Times New Roman"/>
          <w:sz w:val="24"/>
          <w:szCs w:val="24"/>
        </w:rPr>
        <w:t xml:space="preserve"> Педагогика, психология и образование: от теории к практике. / Сборник научных тр</w:t>
      </w:r>
      <w:r w:rsidRPr="00177204">
        <w:rPr>
          <w:rFonts w:ascii="Times New Roman" w:hAnsi="Times New Roman" w:cs="Times New Roman"/>
          <w:sz w:val="24"/>
          <w:szCs w:val="24"/>
        </w:rPr>
        <w:t>у</w:t>
      </w:r>
      <w:r w:rsidRPr="00177204">
        <w:rPr>
          <w:rFonts w:ascii="Times New Roman" w:hAnsi="Times New Roman" w:cs="Times New Roman"/>
          <w:sz w:val="24"/>
          <w:szCs w:val="24"/>
        </w:rPr>
        <w:t xml:space="preserve">дов по итогам международной научно-практической конференции (11 августа 2019 г.). № 6. г. Ростов-на-Дону - НН: ИЦРОН, 2019. С. 10-13. </w:t>
      </w:r>
    </w:p>
    <w:p w:rsidR="004365D2" w:rsidRDefault="004365D2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77204">
        <w:rPr>
          <w:rFonts w:ascii="Times New Roman" w:hAnsi="Times New Roman" w:cs="Times New Roman"/>
          <w:sz w:val="24"/>
          <w:szCs w:val="24"/>
        </w:rPr>
        <w:t>. Канчукоев В.О., Канчукоева Л.Б. Концепция «СИФО» - прогрессивная парадигма альтернативной организации перевернутого обучения и прохождения производственных практик в вузах /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77204">
        <w:rPr>
          <w:rFonts w:ascii="Times New Roman" w:hAnsi="Times New Roman" w:cs="Times New Roman"/>
          <w:sz w:val="24"/>
          <w:szCs w:val="24"/>
        </w:rPr>
        <w:t xml:space="preserve"> Педагогика, психология и образование: от теории к практике. / Сбо</w:t>
      </w:r>
      <w:r w:rsidRPr="00177204">
        <w:rPr>
          <w:rFonts w:ascii="Times New Roman" w:hAnsi="Times New Roman" w:cs="Times New Roman"/>
          <w:sz w:val="24"/>
          <w:szCs w:val="24"/>
        </w:rPr>
        <w:t>р</w:t>
      </w:r>
      <w:r w:rsidRPr="00177204">
        <w:rPr>
          <w:rFonts w:ascii="Times New Roman" w:hAnsi="Times New Roman" w:cs="Times New Roman"/>
          <w:sz w:val="24"/>
          <w:szCs w:val="24"/>
        </w:rPr>
        <w:t xml:space="preserve">ник научных трудов по итогам международной научно-практической конференции (11 августа 2019 г.). № 6. г. Ростов-на-Дону - НН: ИЦРОН, 2019. С. 18-22. </w:t>
      </w:r>
    </w:p>
    <w:p w:rsidR="004365D2" w:rsidRDefault="00D850E3" w:rsidP="004365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365D2">
        <w:rPr>
          <w:rFonts w:ascii="Times New Roman" w:hAnsi="Times New Roman" w:cs="Times New Roman"/>
          <w:sz w:val="24"/>
          <w:szCs w:val="24"/>
        </w:rPr>
        <w:t xml:space="preserve">. </w:t>
      </w:r>
      <w:r w:rsidR="004365D2" w:rsidRPr="00B547E7">
        <w:rPr>
          <w:rFonts w:ascii="Times New Roman" w:hAnsi="Times New Roman" w:cs="Times New Roman"/>
          <w:sz w:val="24"/>
          <w:szCs w:val="24"/>
        </w:rPr>
        <w:t>Канчукоев В.О.</w:t>
      </w:r>
      <w:r w:rsidR="004365D2">
        <w:rPr>
          <w:rFonts w:ascii="Times New Roman" w:hAnsi="Times New Roman" w:cs="Times New Roman"/>
          <w:sz w:val="24"/>
          <w:szCs w:val="24"/>
        </w:rPr>
        <w:t xml:space="preserve"> </w:t>
      </w:r>
      <w:r w:rsidR="004365D2" w:rsidRPr="00B547E7">
        <w:rPr>
          <w:rFonts w:ascii="Times New Roman" w:hAnsi="Times New Roman" w:cs="Times New Roman"/>
          <w:sz w:val="24"/>
          <w:szCs w:val="24"/>
        </w:rPr>
        <w:t>Методологические подходы в проекте СИФО - альтернативной мод</w:t>
      </w:r>
      <w:r w:rsidR="004365D2">
        <w:rPr>
          <w:rFonts w:ascii="Times New Roman" w:hAnsi="Times New Roman" w:cs="Times New Roman"/>
          <w:sz w:val="24"/>
          <w:szCs w:val="24"/>
        </w:rPr>
        <w:t>ели перехода от традиционных к «</w:t>
      </w:r>
      <w:r w:rsidR="004365D2" w:rsidRPr="00B547E7">
        <w:rPr>
          <w:rFonts w:ascii="Times New Roman" w:hAnsi="Times New Roman" w:cs="Times New Roman"/>
          <w:sz w:val="24"/>
          <w:szCs w:val="24"/>
        </w:rPr>
        <w:t>перевернутым</w:t>
      </w:r>
      <w:r w:rsidR="004365D2">
        <w:rPr>
          <w:rFonts w:ascii="Times New Roman" w:hAnsi="Times New Roman" w:cs="Times New Roman"/>
          <w:sz w:val="24"/>
          <w:szCs w:val="24"/>
        </w:rPr>
        <w:t>»</w:t>
      </w:r>
      <w:r w:rsidR="004365D2" w:rsidRPr="00B547E7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4365D2" w:rsidRPr="00B547E7">
        <w:rPr>
          <w:rFonts w:ascii="Times New Roman" w:hAnsi="Times New Roman" w:cs="Times New Roman"/>
          <w:sz w:val="24"/>
          <w:szCs w:val="24"/>
        </w:rPr>
        <w:t>о</w:t>
      </w:r>
      <w:r w:rsidR="004365D2" w:rsidRPr="00B547E7">
        <w:rPr>
          <w:rFonts w:ascii="Times New Roman" w:hAnsi="Times New Roman" w:cs="Times New Roman"/>
          <w:sz w:val="24"/>
          <w:szCs w:val="24"/>
        </w:rPr>
        <w:t>вательно-производственным процессам обучения студентов вузами России</w:t>
      </w:r>
      <w:r w:rsidR="004365D2">
        <w:rPr>
          <w:rFonts w:ascii="Times New Roman" w:hAnsi="Times New Roman" w:cs="Times New Roman"/>
          <w:sz w:val="24"/>
          <w:szCs w:val="24"/>
        </w:rPr>
        <w:t xml:space="preserve"> // </w:t>
      </w:r>
      <w:r w:rsidR="004365D2" w:rsidRPr="00B547E7">
        <w:rPr>
          <w:rFonts w:ascii="Times New Roman" w:hAnsi="Times New Roman" w:cs="Times New Roman"/>
          <w:sz w:val="24"/>
          <w:szCs w:val="24"/>
        </w:rPr>
        <w:t>Известия Кабард</w:t>
      </w:r>
      <w:r w:rsidR="004365D2" w:rsidRPr="00B547E7">
        <w:rPr>
          <w:rFonts w:ascii="Times New Roman" w:hAnsi="Times New Roman" w:cs="Times New Roman"/>
          <w:sz w:val="24"/>
          <w:szCs w:val="24"/>
        </w:rPr>
        <w:t>и</w:t>
      </w:r>
      <w:r w:rsidR="004365D2" w:rsidRPr="00B547E7">
        <w:rPr>
          <w:rFonts w:ascii="Times New Roman" w:hAnsi="Times New Roman" w:cs="Times New Roman"/>
          <w:sz w:val="24"/>
          <w:szCs w:val="24"/>
        </w:rPr>
        <w:t>но-Балкарского гос</w:t>
      </w:r>
      <w:r w:rsidR="004365D2" w:rsidRPr="00B547E7">
        <w:rPr>
          <w:rFonts w:ascii="Times New Roman" w:hAnsi="Times New Roman" w:cs="Times New Roman"/>
          <w:sz w:val="24"/>
          <w:szCs w:val="24"/>
        </w:rPr>
        <w:t>у</w:t>
      </w:r>
      <w:r w:rsidR="004365D2" w:rsidRPr="00B547E7">
        <w:rPr>
          <w:rFonts w:ascii="Times New Roman" w:hAnsi="Times New Roman" w:cs="Times New Roman"/>
          <w:sz w:val="24"/>
          <w:szCs w:val="24"/>
        </w:rPr>
        <w:t>дарственного аграрного университета им. В.М. К</w:t>
      </w:r>
      <w:r w:rsidR="004365D2">
        <w:rPr>
          <w:rFonts w:ascii="Times New Roman" w:hAnsi="Times New Roman" w:cs="Times New Roman"/>
          <w:sz w:val="24"/>
          <w:szCs w:val="24"/>
        </w:rPr>
        <w:t>окова. 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5D2">
        <w:rPr>
          <w:rFonts w:ascii="Times New Roman" w:hAnsi="Times New Roman" w:cs="Times New Roman"/>
          <w:sz w:val="24"/>
          <w:szCs w:val="24"/>
        </w:rPr>
        <w:t>№ 2 (12). С. 59-66.</w:t>
      </w:r>
    </w:p>
    <w:p w:rsidR="004365D2" w:rsidRDefault="00D850E3" w:rsidP="00B547E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65D2">
        <w:rPr>
          <w:rFonts w:ascii="Times New Roman" w:hAnsi="Times New Roman" w:cs="Times New Roman"/>
          <w:sz w:val="24"/>
          <w:szCs w:val="24"/>
        </w:rPr>
        <w:t xml:space="preserve">. </w:t>
      </w:r>
      <w:r w:rsidR="004365D2" w:rsidRPr="00B547E7">
        <w:rPr>
          <w:rFonts w:ascii="Times New Roman" w:hAnsi="Times New Roman" w:cs="Times New Roman"/>
          <w:sz w:val="24"/>
          <w:szCs w:val="24"/>
        </w:rPr>
        <w:t>Канчукоев В.О.</w:t>
      </w:r>
      <w:r w:rsidR="004365D2">
        <w:rPr>
          <w:rFonts w:ascii="Times New Roman" w:hAnsi="Times New Roman" w:cs="Times New Roman"/>
          <w:sz w:val="24"/>
          <w:szCs w:val="24"/>
        </w:rPr>
        <w:t xml:space="preserve"> </w:t>
      </w:r>
      <w:r w:rsidR="004365D2" w:rsidRPr="00B547E7">
        <w:rPr>
          <w:rFonts w:ascii="Times New Roman" w:hAnsi="Times New Roman" w:cs="Times New Roman"/>
          <w:sz w:val="24"/>
          <w:szCs w:val="24"/>
        </w:rPr>
        <w:t>Пришло время учебных виртуальных бухгалтерий. Аспекты фо</w:t>
      </w:r>
      <w:r w:rsidR="004365D2" w:rsidRPr="00B547E7">
        <w:rPr>
          <w:rFonts w:ascii="Times New Roman" w:hAnsi="Times New Roman" w:cs="Times New Roman"/>
          <w:sz w:val="24"/>
          <w:szCs w:val="24"/>
        </w:rPr>
        <w:t>р</w:t>
      </w:r>
      <w:r w:rsidR="004365D2" w:rsidRPr="00B547E7">
        <w:rPr>
          <w:rFonts w:ascii="Times New Roman" w:hAnsi="Times New Roman" w:cs="Times New Roman"/>
          <w:sz w:val="24"/>
          <w:szCs w:val="24"/>
        </w:rPr>
        <w:t>мирования УВБ СИФО при вузах России</w:t>
      </w:r>
      <w:r w:rsidR="004365D2">
        <w:rPr>
          <w:rFonts w:ascii="Times New Roman" w:hAnsi="Times New Roman" w:cs="Times New Roman"/>
          <w:sz w:val="24"/>
          <w:szCs w:val="24"/>
        </w:rPr>
        <w:t xml:space="preserve"> // </w:t>
      </w:r>
      <w:r w:rsidR="004365D2" w:rsidRPr="00B547E7">
        <w:rPr>
          <w:rFonts w:ascii="Times New Roman" w:hAnsi="Times New Roman" w:cs="Times New Roman"/>
          <w:sz w:val="24"/>
          <w:szCs w:val="24"/>
        </w:rPr>
        <w:t>Известия Кабардино-Балкарского госуда</w:t>
      </w:r>
      <w:r w:rsidR="004365D2" w:rsidRPr="00B547E7">
        <w:rPr>
          <w:rFonts w:ascii="Times New Roman" w:hAnsi="Times New Roman" w:cs="Times New Roman"/>
          <w:sz w:val="24"/>
          <w:szCs w:val="24"/>
        </w:rPr>
        <w:t>р</w:t>
      </w:r>
      <w:r w:rsidR="004365D2" w:rsidRPr="00B547E7">
        <w:rPr>
          <w:rFonts w:ascii="Times New Roman" w:hAnsi="Times New Roman" w:cs="Times New Roman"/>
          <w:sz w:val="24"/>
          <w:szCs w:val="24"/>
        </w:rPr>
        <w:t>ственного аграрного университета им. В.М. Кок</w:t>
      </w:r>
      <w:r w:rsidR="004365D2">
        <w:rPr>
          <w:rFonts w:ascii="Times New Roman" w:hAnsi="Times New Roman" w:cs="Times New Roman"/>
          <w:sz w:val="24"/>
          <w:szCs w:val="24"/>
        </w:rPr>
        <w:t>ова. 2016.№ 4 (14). С. 110-117.</w:t>
      </w:r>
      <w:bookmarkStart w:id="0" w:name="_GoBack"/>
      <w:bookmarkEnd w:id="0"/>
    </w:p>
    <w:sectPr w:rsidR="004365D2" w:rsidSect="00A65AC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6B98"/>
    <w:multiLevelType w:val="multilevel"/>
    <w:tmpl w:val="DD94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635A"/>
    <w:multiLevelType w:val="multilevel"/>
    <w:tmpl w:val="9A8E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B47146"/>
    <w:multiLevelType w:val="multilevel"/>
    <w:tmpl w:val="D2B85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5071EC"/>
    <w:multiLevelType w:val="multilevel"/>
    <w:tmpl w:val="699A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F4B0F"/>
    <w:multiLevelType w:val="multilevel"/>
    <w:tmpl w:val="742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35"/>
    <w:rsid w:val="00177204"/>
    <w:rsid w:val="0019143C"/>
    <w:rsid w:val="001B61F7"/>
    <w:rsid w:val="001B693A"/>
    <w:rsid w:val="001F024A"/>
    <w:rsid w:val="00235638"/>
    <w:rsid w:val="002D5135"/>
    <w:rsid w:val="00434A86"/>
    <w:rsid w:val="004365D2"/>
    <w:rsid w:val="00471DA0"/>
    <w:rsid w:val="004E09E8"/>
    <w:rsid w:val="0064158E"/>
    <w:rsid w:val="006C23F0"/>
    <w:rsid w:val="00713901"/>
    <w:rsid w:val="00787F02"/>
    <w:rsid w:val="007D39A1"/>
    <w:rsid w:val="008547BA"/>
    <w:rsid w:val="00902846"/>
    <w:rsid w:val="009D73A9"/>
    <w:rsid w:val="00A65ACF"/>
    <w:rsid w:val="00AA344D"/>
    <w:rsid w:val="00B547E7"/>
    <w:rsid w:val="00BB113C"/>
    <w:rsid w:val="00BD776A"/>
    <w:rsid w:val="00D850E3"/>
    <w:rsid w:val="00D934AD"/>
    <w:rsid w:val="00E7018D"/>
    <w:rsid w:val="00E97A55"/>
    <w:rsid w:val="00EC5A65"/>
    <w:rsid w:val="00E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D2"/>
  </w:style>
  <w:style w:type="paragraph" w:styleId="2">
    <w:name w:val="heading 2"/>
    <w:basedOn w:val="a"/>
    <w:link w:val="20"/>
    <w:uiPriority w:val="9"/>
    <w:qFormat/>
    <w:rsid w:val="00AA3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4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AA344D"/>
  </w:style>
  <w:style w:type="character" w:customStyle="1" w:styleId="mw-editsection">
    <w:name w:val="mw-editsection"/>
    <w:basedOn w:val="a0"/>
    <w:rsid w:val="00AA344D"/>
  </w:style>
  <w:style w:type="character" w:customStyle="1" w:styleId="mw-editsection-bracket">
    <w:name w:val="mw-editsection-bracket"/>
    <w:basedOn w:val="a0"/>
    <w:rsid w:val="00AA344D"/>
  </w:style>
  <w:style w:type="character" w:styleId="a3">
    <w:name w:val="Hyperlink"/>
    <w:basedOn w:val="a0"/>
    <w:uiPriority w:val="99"/>
    <w:unhideWhenUsed/>
    <w:rsid w:val="00AA344D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AA344D"/>
  </w:style>
  <w:style w:type="paragraph" w:styleId="a4">
    <w:name w:val="Normal (Web)"/>
    <w:basedOn w:val="a"/>
    <w:uiPriority w:val="99"/>
    <w:semiHidden/>
    <w:unhideWhenUsed/>
    <w:rsid w:val="00AA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65ACF"/>
    <w:rPr>
      <w:b/>
      <w:bCs/>
    </w:rPr>
  </w:style>
  <w:style w:type="paragraph" w:styleId="a6">
    <w:name w:val="List Paragraph"/>
    <w:basedOn w:val="a"/>
    <w:uiPriority w:val="34"/>
    <w:qFormat/>
    <w:rsid w:val="001772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D2"/>
  </w:style>
  <w:style w:type="paragraph" w:styleId="2">
    <w:name w:val="heading 2"/>
    <w:basedOn w:val="a"/>
    <w:link w:val="20"/>
    <w:uiPriority w:val="9"/>
    <w:qFormat/>
    <w:rsid w:val="00AA3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4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AA344D"/>
  </w:style>
  <w:style w:type="character" w:customStyle="1" w:styleId="mw-editsection">
    <w:name w:val="mw-editsection"/>
    <w:basedOn w:val="a0"/>
    <w:rsid w:val="00AA344D"/>
  </w:style>
  <w:style w:type="character" w:customStyle="1" w:styleId="mw-editsection-bracket">
    <w:name w:val="mw-editsection-bracket"/>
    <w:basedOn w:val="a0"/>
    <w:rsid w:val="00AA344D"/>
  </w:style>
  <w:style w:type="character" w:styleId="a3">
    <w:name w:val="Hyperlink"/>
    <w:basedOn w:val="a0"/>
    <w:uiPriority w:val="99"/>
    <w:unhideWhenUsed/>
    <w:rsid w:val="00AA344D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AA344D"/>
  </w:style>
  <w:style w:type="paragraph" w:styleId="a4">
    <w:name w:val="Normal (Web)"/>
    <w:basedOn w:val="a"/>
    <w:uiPriority w:val="99"/>
    <w:semiHidden/>
    <w:unhideWhenUsed/>
    <w:rsid w:val="00AA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65ACF"/>
    <w:rPr>
      <w:b/>
      <w:bCs/>
    </w:rPr>
  </w:style>
  <w:style w:type="paragraph" w:styleId="a6">
    <w:name w:val="List Paragraph"/>
    <w:basedOn w:val="a"/>
    <w:uiPriority w:val="34"/>
    <w:qFormat/>
    <w:rsid w:val="001772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\Desktop\&#1064;&#1072;&#1073;&#1083;&#1086;&#1085;%20Times%20&#1040;%204%20&#1082;&#1085;%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Times А 4 кн 14</Template>
  <TotalTime>1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2020-02-17T09:44:00Z</cp:lastPrinted>
  <dcterms:created xsi:type="dcterms:W3CDTF">2020-02-17T11:00:00Z</dcterms:created>
  <dcterms:modified xsi:type="dcterms:W3CDTF">2020-02-17T11:00:00Z</dcterms:modified>
</cp:coreProperties>
</file>