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D1" w:rsidRPr="00AC2ED6" w:rsidRDefault="0022587C" w:rsidP="00747FD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Молодежь </w:t>
      </w:r>
      <w:proofErr w:type="gramStart"/>
      <w:r w:rsidR="00D11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D11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Ростова-на-Дону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рынке труда</w:t>
      </w:r>
      <w:r w:rsidR="00747FD1" w:rsidRPr="00AC2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первичное трудоустройство</w:t>
      </w:r>
    </w:p>
    <w:p w:rsidR="00747FD1" w:rsidRDefault="00747FD1" w:rsidP="00747FD1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4"/>
          <w:szCs w:val="24"/>
        </w:rPr>
      </w:pPr>
      <w:r w:rsidRPr="0076062F">
        <w:rPr>
          <w:rFonts w:ascii="Times New Roman" w:hAnsi="Times New Roman"/>
          <w:b/>
          <w:i/>
          <w:sz w:val="24"/>
          <w:szCs w:val="24"/>
        </w:rPr>
        <w:t>Зинченко Светлана Сергеевна</w:t>
      </w:r>
    </w:p>
    <w:p w:rsidR="00747FD1" w:rsidRDefault="00747FD1" w:rsidP="00747FD1">
      <w:pPr>
        <w:spacing w:after="0" w:line="240" w:lineRule="auto"/>
        <w:ind w:firstLine="397"/>
        <w:jc w:val="center"/>
        <w:rPr>
          <w:rFonts w:ascii="Times New Roman" w:hAnsi="Times New Roman"/>
          <w:i/>
          <w:sz w:val="24"/>
          <w:szCs w:val="24"/>
        </w:rPr>
      </w:pPr>
      <w:r w:rsidRPr="0076062F">
        <w:rPr>
          <w:rFonts w:ascii="Times New Roman" w:hAnsi="Times New Roman"/>
          <w:i/>
          <w:sz w:val="24"/>
          <w:szCs w:val="24"/>
        </w:rPr>
        <w:t>Студент</w:t>
      </w:r>
    </w:p>
    <w:p w:rsidR="00747FD1" w:rsidRDefault="00747FD1" w:rsidP="00747FD1">
      <w:pPr>
        <w:spacing w:after="0" w:line="240" w:lineRule="auto"/>
        <w:ind w:firstLine="39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Южный Федеральный Университет, Экономический факультет, Ростов-на-Дону, Россия</w:t>
      </w:r>
    </w:p>
    <w:p w:rsidR="00747FD1" w:rsidRPr="0076062F" w:rsidRDefault="00747FD1" w:rsidP="00747FD1">
      <w:pPr>
        <w:spacing w:after="0" w:line="240" w:lineRule="auto"/>
        <w:ind w:firstLine="397"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E-mail</w:t>
      </w:r>
      <w:r w:rsidRPr="0076062F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en-US"/>
        </w:rPr>
        <w:t>zin_svetlana_ser@mail.ru</w:t>
      </w:r>
    </w:p>
    <w:p w:rsidR="00610105" w:rsidRDefault="0005314D" w:rsidP="008F66E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экономических условиях происходит трансформация</w:t>
      </w:r>
      <w:r w:rsidR="0061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трудоустройства молодежи</w:t>
      </w:r>
      <w:r w:rsidR="0048688F" w:rsidRPr="0048688F">
        <w:rPr>
          <w:rFonts w:ascii="Times New Roman" w:eastAsia="Times New Roman" w:hAnsi="Times New Roman" w:cs="Times New Roman"/>
          <w:sz w:val="24"/>
          <w:szCs w:val="24"/>
          <w:lang w:eastAsia="ru-RU"/>
        </w:rPr>
        <w:t>[3]</w:t>
      </w:r>
      <w:r w:rsidR="0061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раньше студент мог получить работу по распределению, </w:t>
      </w:r>
      <w:r w:rsidR="0022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61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он вынужден заниматься </w:t>
      </w:r>
      <w:r w:rsidR="0022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="00610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поиском самостоятельно</w:t>
      </w:r>
      <w:r w:rsidR="00D9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B98" w:rsidRPr="00D93B98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  <w:r w:rsidR="0061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Конечно, </w:t>
      </w:r>
      <w:r w:rsidR="0022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вузами предпринимаются разные шаги в направлении решения этого вопроса: на их базе создаются центры карьеры, устанавливаются и развиваются связи с работодателями. Однако </w:t>
      </w:r>
      <w:r w:rsidR="00610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меры не гарантируют 100% занятост</w:t>
      </w:r>
      <w:r w:rsidR="002258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выпускников. </w:t>
      </w:r>
    </w:p>
    <w:p w:rsidR="00D424F0" w:rsidRDefault="00610105" w:rsidP="008F66E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поведения молодежи на рынке труда различается в зависимости от</w:t>
      </w:r>
      <w:r w:rsidR="0022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факторов: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половозрастной специфики, </w:t>
      </w:r>
      <w:r w:rsidR="0022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образования, </w:t>
      </w:r>
      <w:r w:rsidR="00DB0D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D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пр.</w:t>
      </w:r>
      <w:r w:rsidR="00D93B98" w:rsidRPr="00D93B98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  <w:r w:rsidR="00D93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Работодателю важно учитывать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психологические особенности </w:t>
      </w:r>
      <w:r w:rsidR="002258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 и ее мотивы поиска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подобрать «нужного»</w:t>
      </w:r>
      <w:r w:rsidR="00DB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в компанию. </w:t>
      </w:r>
    </w:p>
    <w:p w:rsidR="0005314D" w:rsidRPr="004A5486" w:rsidRDefault="00DB0DD3" w:rsidP="008F66E7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 было проведено исследо</w:t>
      </w:r>
      <w:r w:rsidR="004B7EEE">
        <w:rPr>
          <w:rFonts w:ascii="Times New Roman" w:hAnsi="Times New Roman" w:cs="Times New Roman"/>
          <w:sz w:val="24"/>
          <w:szCs w:val="24"/>
        </w:rPr>
        <w:t>вание, основной целью которого стало</w:t>
      </w:r>
      <w:r>
        <w:rPr>
          <w:rFonts w:ascii="Times New Roman" w:hAnsi="Times New Roman" w:cs="Times New Roman"/>
          <w:sz w:val="24"/>
          <w:szCs w:val="24"/>
        </w:rPr>
        <w:t xml:space="preserve"> выявление особенностей трудоустройства молодежи. </w:t>
      </w:r>
      <w:r w:rsidR="0005314D" w:rsidRPr="004A5486">
        <w:rPr>
          <w:rFonts w:ascii="Times New Roman" w:hAnsi="Times New Roman" w:cs="Times New Roman"/>
          <w:sz w:val="24"/>
          <w:szCs w:val="24"/>
        </w:rPr>
        <w:t>В качестве эмпирическо</w:t>
      </w:r>
      <w:r w:rsidR="004B7EEE">
        <w:rPr>
          <w:rFonts w:ascii="Times New Roman" w:hAnsi="Times New Roman" w:cs="Times New Roman"/>
          <w:sz w:val="24"/>
          <w:szCs w:val="24"/>
        </w:rPr>
        <w:t xml:space="preserve">го объекта в исследовании приняли участие </w:t>
      </w:r>
      <w:r w:rsidR="00C45074">
        <w:rPr>
          <w:rFonts w:ascii="Times New Roman" w:hAnsi="Times New Roman" w:cs="Times New Roman"/>
          <w:sz w:val="24"/>
          <w:szCs w:val="24"/>
        </w:rPr>
        <w:t>1</w:t>
      </w:r>
      <w:r w:rsidR="00D424F0">
        <w:rPr>
          <w:rFonts w:ascii="Times New Roman" w:hAnsi="Times New Roman" w:cs="Times New Roman"/>
          <w:sz w:val="24"/>
          <w:szCs w:val="24"/>
        </w:rPr>
        <w:t>0</w:t>
      </w:r>
      <w:r w:rsidR="0005314D">
        <w:rPr>
          <w:rFonts w:ascii="Times New Roman" w:hAnsi="Times New Roman" w:cs="Times New Roman"/>
          <w:sz w:val="24"/>
          <w:szCs w:val="24"/>
        </w:rPr>
        <w:t>4</w:t>
      </w:r>
      <w:r w:rsidR="00C45074">
        <w:rPr>
          <w:rFonts w:ascii="Times New Roman" w:hAnsi="Times New Roman" w:cs="Times New Roman"/>
          <w:sz w:val="24"/>
          <w:szCs w:val="24"/>
        </w:rPr>
        <w:t xml:space="preserve"> респондента</w:t>
      </w:r>
      <w:r w:rsidR="0005314D" w:rsidRPr="004A5486">
        <w:rPr>
          <w:rFonts w:ascii="Times New Roman" w:hAnsi="Times New Roman" w:cs="Times New Roman"/>
          <w:sz w:val="24"/>
          <w:szCs w:val="24"/>
        </w:rPr>
        <w:t xml:space="preserve"> в возрасте от 18 до 25, </w:t>
      </w:r>
      <w:r w:rsidR="004B7EEE">
        <w:rPr>
          <w:rFonts w:ascii="Times New Roman" w:hAnsi="Times New Roman" w:cs="Times New Roman"/>
          <w:sz w:val="24"/>
          <w:szCs w:val="24"/>
        </w:rPr>
        <w:t>являющиеся студентами ведущих вузов г.Ростова-на-Дону (ЮФУ, ДГТУ, РГЭУ)</w:t>
      </w:r>
      <w:r w:rsidR="0005314D" w:rsidRPr="004A5486">
        <w:rPr>
          <w:rFonts w:ascii="Times New Roman" w:hAnsi="Times New Roman" w:cs="Times New Roman"/>
          <w:sz w:val="24"/>
          <w:szCs w:val="24"/>
        </w:rPr>
        <w:t xml:space="preserve">. </w:t>
      </w:r>
      <w:r w:rsidR="0005314D" w:rsidRPr="004A5486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проводилось </w:t>
      </w:r>
      <w:r w:rsidR="00D424F0">
        <w:rPr>
          <w:rFonts w:ascii="Times New Roman" w:hAnsi="Times New Roman" w:cs="Times New Roman"/>
          <w:color w:val="000000"/>
          <w:sz w:val="24"/>
          <w:szCs w:val="24"/>
        </w:rPr>
        <w:t>на базе платформы</w:t>
      </w:r>
      <w:r w:rsidR="0005314D" w:rsidRPr="004A5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314D" w:rsidRPr="004A5486">
        <w:rPr>
          <w:rFonts w:ascii="Times New Roman" w:hAnsi="Times New Roman" w:cs="Times New Roman"/>
          <w:color w:val="000000"/>
          <w:sz w:val="24"/>
          <w:szCs w:val="24"/>
          <w:lang w:val="en-US"/>
        </w:rPr>
        <w:t>Google</w:t>
      </w:r>
      <w:r w:rsidR="0005314D" w:rsidRPr="004A54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314D" w:rsidRPr="004A5486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Forms</w:t>
      </w:r>
      <w:r w:rsidR="00D424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2B34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Полученные данные были обработаны с помощью описательной статистики и корреляционного анализа </w:t>
      </w:r>
      <w:proofErr w:type="spellStart"/>
      <w:r w:rsidR="00532B34">
        <w:rPr>
          <w:rFonts w:ascii="Times New Roman" w:hAnsi="Times New Roman" w:cs="Times New Roman"/>
          <w:color w:val="000000"/>
          <w:sz w:val="24"/>
          <w:szCs w:val="24"/>
        </w:rPr>
        <w:t>Спирмена</w:t>
      </w:r>
      <w:proofErr w:type="spellEnd"/>
      <w:r w:rsidR="00532B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24F0">
        <w:rPr>
          <w:rFonts w:ascii="Times New Roman" w:hAnsi="Times New Roman" w:cs="Times New Roman"/>
          <w:color w:val="000000"/>
          <w:sz w:val="24"/>
          <w:szCs w:val="24"/>
        </w:rPr>
        <w:t xml:space="preserve"> В таблице</w:t>
      </w:r>
      <w:r w:rsidR="0005314D" w:rsidRPr="004A5486">
        <w:rPr>
          <w:rFonts w:ascii="Times New Roman" w:hAnsi="Times New Roman" w:cs="Times New Roman"/>
          <w:color w:val="000000"/>
          <w:sz w:val="24"/>
          <w:szCs w:val="24"/>
        </w:rPr>
        <w:t xml:space="preserve"> 1 представлены основные диагностические блоки</w:t>
      </w:r>
      <w:r w:rsidR="00D424F0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составленной нами анкеты</w:t>
      </w:r>
      <w:r w:rsidR="0005314D" w:rsidRPr="004A54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314D" w:rsidRPr="004A5486" w:rsidRDefault="0005314D" w:rsidP="008F66E7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86">
        <w:rPr>
          <w:rFonts w:ascii="Times New Roman" w:hAnsi="Times New Roman" w:cs="Times New Roman"/>
          <w:color w:val="000000"/>
          <w:sz w:val="24"/>
          <w:szCs w:val="24"/>
        </w:rPr>
        <w:t xml:space="preserve">Таблица № 1 – Основные диагностические блоки </w:t>
      </w:r>
      <w:r w:rsidR="00D424F0">
        <w:rPr>
          <w:rFonts w:ascii="Times New Roman" w:hAnsi="Times New Roman" w:cs="Times New Roman"/>
          <w:color w:val="000000"/>
          <w:sz w:val="24"/>
          <w:szCs w:val="24"/>
        </w:rPr>
        <w:t>исследования</w:t>
      </w:r>
    </w:p>
    <w:tbl>
      <w:tblPr>
        <w:tblStyle w:val="a3"/>
        <w:tblW w:w="9606" w:type="dxa"/>
        <w:tblLook w:val="04A0"/>
      </w:tblPr>
      <w:tblGrid>
        <w:gridCol w:w="2714"/>
        <w:gridCol w:w="2214"/>
        <w:gridCol w:w="4678"/>
      </w:tblGrid>
      <w:tr w:rsidR="0005314D" w:rsidRPr="004A5486" w:rsidTr="00D424F0">
        <w:trPr>
          <w:trHeight w:val="207"/>
        </w:trPr>
        <w:tc>
          <w:tcPr>
            <w:tcW w:w="2714" w:type="dxa"/>
            <w:vMerge w:val="restart"/>
          </w:tcPr>
          <w:p w:rsidR="0005314D" w:rsidRPr="004A5486" w:rsidRDefault="0005314D" w:rsidP="00D42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8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Социально-демографические </w:t>
            </w:r>
            <w:r w:rsidR="00D424F0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6892" w:type="dxa"/>
            <w:gridSpan w:val="2"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86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</w:tr>
      <w:tr w:rsidR="0005314D" w:rsidRPr="004A5486" w:rsidTr="00D424F0">
        <w:trPr>
          <w:trHeight w:val="206"/>
        </w:trPr>
        <w:tc>
          <w:tcPr>
            <w:tcW w:w="2714" w:type="dxa"/>
            <w:vMerge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2" w:type="dxa"/>
            <w:gridSpan w:val="2"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8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05314D" w:rsidRPr="004A5486" w:rsidTr="00D424F0">
        <w:trPr>
          <w:trHeight w:val="206"/>
        </w:trPr>
        <w:tc>
          <w:tcPr>
            <w:tcW w:w="2714" w:type="dxa"/>
            <w:vMerge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2" w:type="dxa"/>
            <w:gridSpan w:val="2"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86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</w:tr>
      <w:tr w:rsidR="0005314D" w:rsidRPr="004A5486" w:rsidTr="00D424F0">
        <w:trPr>
          <w:trHeight w:val="206"/>
        </w:trPr>
        <w:tc>
          <w:tcPr>
            <w:tcW w:w="2714" w:type="dxa"/>
            <w:vMerge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2" w:type="dxa"/>
            <w:gridSpan w:val="2"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86">
              <w:rPr>
                <w:rFonts w:ascii="Times New Roman" w:hAnsi="Times New Roman" w:cs="Times New Roman"/>
                <w:sz w:val="24"/>
                <w:szCs w:val="24"/>
              </w:rPr>
              <w:t>Материальное положение семьи</w:t>
            </w:r>
          </w:p>
        </w:tc>
      </w:tr>
      <w:tr w:rsidR="0005314D" w:rsidRPr="004A5486" w:rsidTr="00D424F0">
        <w:trPr>
          <w:trHeight w:val="185"/>
        </w:trPr>
        <w:tc>
          <w:tcPr>
            <w:tcW w:w="2714" w:type="dxa"/>
            <w:vMerge w:val="restart"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86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молодежи на рынке труда</w:t>
            </w:r>
          </w:p>
        </w:tc>
        <w:tc>
          <w:tcPr>
            <w:tcW w:w="2214" w:type="dxa"/>
            <w:vMerge w:val="restart"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8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678" w:type="dxa"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86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полученным образованием</w:t>
            </w:r>
          </w:p>
        </w:tc>
      </w:tr>
      <w:tr w:rsidR="0005314D" w:rsidRPr="004A5486" w:rsidTr="00D424F0">
        <w:trPr>
          <w:trHeight w:val="185"/>
        </w:trPr>
        <w:tc>
          <w:tcPr>
            <w:tcW w:w="2714" w:type="dxa"/>
            <w:vMerge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86">
              <w:rPr>
                <w:rFonts w:ascii="Times New Roman" w:hAnsi="Times New Roman" w:cs="Times New Roman"/>
                <w:sz w:val="24"/>
                <w:szCs w:val="24"/>
              </w:rPr>
              <w:t>Степень применения полученных знаний при трудоустройстве</w:t>
            </w:r>
          </w:p>
        </w:tc>
      </w:tr>
      <w:tr w:rsidR="0005314D" w:rsidRPr="004A5486" w:rsidTr="00D424F0">
        <w:trPr>
          <w:trHeight w:val="185"/>
        </w:trPr>
        <w:tc>
          <w:tcPr>
            <w:tcW w:w="2714" w:type="dxa"/>
            <w:vMerge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86">
              <w:rPr>
                <w:rFonts w:ascii="Times New Roman" w:hAnsi="Times New Roman" w:cs="Times New Roman"/>
                <w:sz w:val="24"/>
                <w:szCs w:val="24"/>
              </w:rPr>
              <w:t>Выбор профессии, связанный со специализацией</w:t>
            </w:r>
          </w:p>
        </w:tc>
      </w:tr>
      <w:tr w:rsidR="0005314D" w:rsidRPr="004A5486" w:rsidTr="00D424F0">
        <w:trPr>
          <w:trHeight w:val="138"/>
        </w:trPr>
        <w:tc>
          <w:tcPr>
            <w:tcW w:w="2714" w:type="dxa"/>
            <w:vMerge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2" w:type="dxa"/>
            <w:gridSpan w:val="2"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86">
              <w:rPr>
                <w:rFonts w:ascii="Times New Roman" w:hAnsi="Times New Roman" w:cs="Times New Roman"/>
                <w:sz w:val="24"/>
                <w:szCs w:val="24"/>
              </w:rPr>
              <w:t>Наличие места работы</w:t>
            </w:r>
          </w:p>
        </w:tc>
      </w:tr>
      <w:tr w:rsidR="0005314D" w:rsidRPr="004A5486" w:rsidTr="00D424F0">
        <w:trPr>
          <w:trHeight w:val="138"/>
        </w:trPr>
        <w:tc>
          <w:tcPr>
            <w:tcW w:w="2714" w:type="dxa"/>
            <w:vMerge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2" w:type="dxa"/>
            <w:gridSpan w:val="2"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86">
              <w:rPr>
                <w:rFonts w:ascii="Times New Roman" w:hAnsi="Times New Roman" w:cs="Times New Roman"/>
                <w:sz w:val="24"/>
                <w:szCs w:val="24"/>
              </w:rPr>
              <w:t>Размер заработной платы</w:t>
            </w:r>
          </w:p>
        </w:tc>
      </w:tr>
      <w:tr w:rsidR="0005314D" w:rsidRPr="004A5486" w:rsidTr="00D424F0">
        <w:trPr>
          <w:trHeight w:val="135"/>
        </w:trPr>
        <w:tc>
          <w:tcPr>
            <w:tcW w:w="2714" w:type="dxa"/>
            <w:vMerge w:val="restart"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86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6892" w:type="dxa"/>
            <w:gridSpan w:val="2"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86">
              <w:rPr>
                <w:rFonts w:ascii="Times New Roman" w:hAnsi="Times New Roman" w:cs="Times New Roman"/>
                <w:sz w:val="24"/>
                <w:szCs w:val="24"/>
              </w:rPr>
              <w:t>Каналы трудоустройства</w:t>
            </w:r>
          </w:p>
        </w:tc>
      </w:tr>
      <w:tr w:rsidR="0005314D" w:rsidRPr="004A5486" w:rsidTr="00D424F0">
        <w:trPr>
          <w:trHeight w:val="135"/>
        </w:trPr>
        <w:tc>
          <w:tcPr>
            <w:tcW w:w="2714" w:type="dxa"/>
            <w:vMerge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2" w:type="dxa"/>
            <w:gridSpan w:val="2"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86">
              <w:rPr>
                <w:rFonts w:ascii="Times New Roman" w:hAnsi="Times New Roman" w:cs="Times New Roman"/>
                <w:sz w:val="24"/>
                <w:szCs w:val="24"/>
              </w:rPr>
              <w:t>Возраст первичного трудоустройства</w:t>
            </w:r>
          </w:p>
        </w:tc>
      </w:tr>
      <w:tr w:rsidR="0005314D" w:rsidRPr="004A5486" w:rsidTr="00D424F0">
        <w:trPr>
          <w:trHeight w:val="67"/>
        </w:trPr>
        <w:tc>
          <w:tcPr>
            <w:tcW w:w="2714" w:type="dxa"/>
            <w:vMerge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2" w:type="dxa"/>
            <w:gridSpan w:val="2"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8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D42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486">
              <w:rPr>
                <w:rFonts w:ascii="Times New Roman" w:hAnsi="Times New Roman" w:cs="Times New Roman"/>
                <w:sz w:val="24"/>
                <w:szCs w:val="24"/>
              </w:rPr>
              <w:t>(мотивы) первичного трудоустройства</w:t>
            </w:r>
          </w:p>
        </w:tc>
      </w:tr>
      <w:tr w:rsidR="0005314D" w:rsidRPr="004A5486" w:rsidTr="00D424F0">
        <w:trPr>
          <w:trHeight w:val="67"/>
        </w:trPr>
        <w:tc>
          <w:tcPr>
            <w:tcW w:w="2714" w:type="dxa"/>
            <w:vMerge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2" w:type="dxa"/>
            <w:gridSpan w:val="2"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86">
              <w:rPr>
                <w:rFonts w:ascii="Times New Roman" w:hAnsi="Times New Roman" w:cs="Times New Roman"/>
                <w:sz w:val="24"/>
                <w:szCs w:val="24"/>
              </w:rPr>
              <w:t xml:space="preserve">Приемлемый уровень оплаты труда </w:t>
            </w:r>
          </w:p>
        </w:tc>
      </w:tr>
      <w:tr w:rsidR="0005314D" w:rsidRPr="004A5486" w:rsidTr="00D424F0">
        <w:trPr>
          <w:trHeight w:val="90"/>
        </w:trPr>
        <w:tc>
          <w:tcPr>
            <w:tcW w:w="2714" w:type="dxa"/>
            <w:vMerge w:val="restart"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86">
              <w:rPr>
                <w:rFonts w:ascii="Times New Roman" w:hAnsi="Times New Roman" w:cs="Times New Roman"/>
                <w:sz w:val="24"/>
                <w:szCs w:val="24"/>
              </w:rPr>
              <w:t>Особенности личности</w:t>
            </w:r>
          </w:p>
        </w:tc>
        <w:tc>
          <w:tcPr>
            <w:tcW w:w="6892" w:type="dxa"/>
            <w:gridSpan w:val="2"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8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в области выбора места обучения </w:t>
            </w:r>
          </w:p>
        </w:tc>
      </w:tr>
      <w:tr w:rsidR="0005314D" w:rsidRPr="004A5486" w:rsidTr="00D424F0">
        <w:trPr>
          <w:trHeight w:val="90"/>
        </w:trPr>
        <w:tc>
          <w:tcPr>
            <w:tcW w:w="2714" w:type="dxa"/>
            <w:vMerge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2" w:type="dxa"/>
            <w:gridSpan w:val="2"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86">
              <w:rPr>
                <w:rFonts w:ascii="Times New Roman" w:hAnsi="Times New Roman" w:cs="Times New Roman"/>
                <w:sz w:val="24"/>
                <w:szCs w:val="24"/>
              </w:rPr>
              <w:t>Принятие решения в области выбора места работы</w:t>
            </w:r>
          </w:p>
        </w:tc>
      </w:tr>
      <w:tr w:rsidR="0005314D" w:rsidRPr="004A5486" w:rsidTr="00D424F0">
        <w:trPr>
          <w:trHeight w:val="90"/>
        </w:trPr>
        <w:tc>
          <w:tcPr>
            <w:tcW w:w="2714" w:type="dxa"/>
            <w:vMerge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2" w:type="dxa"/>
            <w:gridSpan w:val="2"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86">
              <w:rPr>
                <w:rFonts w:ascii="Times New Roman" w:hAnsi="Times New Roman" w:cs="Times New Roman"/>
                <w:sz w:val="24"/>
                <w:szCs w:val="24"/>
              </w:rPr>
              <w:t>Приоритеты выбора места работы</w:t>
            </w:r>
          </w:p>
        </w:tc>
      </w:tr>
      <w:tr w:rsidR="0005314D" w:rsidRPr="004A5486" w:rsidTr="00D424F0">
        <w:trPr>
          <w:trHeight w:val="90"/>
        </w:trPr>
        <w:tc>
          <w:tcPr>
            <w:tcW w:w="2714" w:type="dxa"/>
            <w:vMerge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2" w:type="dxa"/>
            <w:gridSpan w:val="2"/>
          </w:tcPr>
          <w:p w:rsidR="0005314D" w:rsidRPr="004A5486" w:rsidRDefault="0005314D" w:rsidP="008F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86">
              <w:rPr>
                <w:rFonts w:ascii="Times New Roman" w:hAnsi="Times New Roman" w:cs="Times New Roman"/>
                <w:sz w:val="24"/>
                <w:szCs w:val="24"/>
              </w:rPr>
              <w:t>Стратегические цели на ближайшие несколько лет</w:t>
            </w:r>
          </w:p>
        </w:tc>
      </w:tr>
    </w:tbl>
    <w:p w:rsidR="006C2F9E" w:rsidRPr="006A084E" w:rsidRDefault="00DB0DD3" w:rsidP="008F66E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показало исследование</w:t>
      </w:r>
      <w:r w:rsidR="000B1AE7">
        <w:rPr>
          <w:rFonts w:ascii="Times New Roman" w:hAnsi="Times New Roman" w:cs="Times New Roman"/>
          <w:sz w:val="24"/>
          <w:szCs w:val="24"/>
        </w:rPr>
        <w:t xml:space="preserve">, более 73% </w:t>
      </w:r>
      <w:proofErr w:type="gramStart"/>
      <w:r w:rsidR="000B1AE7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D11A3D">
        <w:rPr>
          <w:rFonts w:ascii="Times New Roman" w:hAnsi="Times New Roman" w:cs="Times New Roman"/>
          <w:sz w:val="24"/>
          <w:szCs w:val="24"/>
        </w:rPr>
        <w:t xml:space="preserve"> уже</w:t>
      </w:r>
      <w:r w:rsidR="000B1AE7">
        <w:rPr>
          <w:rFonts w:ascii="Times New Roman" w:hAnsi="Times New Roman" w:cs="Times New Roman"/>
          <w:sz w:val="24"/>
          <w:szCs w:val="24"/>
        </w:rPr>
        <w:t xml:space="preserve"> получили высшее образование или находятся в процессе его получения. Свой выбор </w:t>
      </w:r>
      <w:r w:rsidR="00D11A3D">
        <w:rPr>
          <w:rFonts w:ascii="Times New Roman" w:hAnsi="Times New Roman" w:cs="Times New Roman"/>
          <w:sz w:val="24"/>
          <w:szCs w:val="24"/>
        </w:rPr>
        <w:t xml:space="preserve">в пользу высшего образования </w:t>
      </w:r>
      <w:r w:rsidR="000B1AE7">
        <w:rPr>
          <w:rFonts w:ascii="Times New Roman" w:hAnsi="Times New Roman" w:cs="Times New Roman"/>
          <w:sz w:val="24"/>
          <w:szCs w:val="24"/>
        </w:rPr>
        <w:t xml:space="preserve">респонденты объясняют желанием трудоустроиться на «высокую» должность, поскольку именно </w:t>
      </w:r>
      <w:r w:rsidR="00D11A3D">
        <w:rPr>
          <w:rFonts w:ascii="Times New Roman" w:hAnsi="Times New Roman" w:cs="Times New Roman"/>
          <w:sz w:val="24"/>
          <w:szCs w:val="24"/>
        </w:rPr>
        <w:t xml:space="preserve">его наличие </w:t>
      </w:r>
      <w:r w:rsidR="000B1AE7">
        <w:rPr>
          <w:rFonts w:ascii="Times New Roman" w:hAnsi="Times New Roman" w:cs="Times New Roman"/>
          <w:sz w:val="24"/>
          <w:szCs w:val="24"/>
        </w:rPr>
        <w:t xml:space="preserve">является основным критерием </w:t>
      </w:r>
      <w:r w:rsidR="00D11A3D">
        <w:rPr>
          <w:rFonts w:ascii="Times New Roman" w:hAnsi="Times New Roman" w:cs="Times New Roman"/>
          <w:sz w:val="24"/>
          <w:szCs w:val="24"/>
        </w:rPr>
        <w:t xml:space="preserve">для </w:t>
      </w:r>
      <w:r w:rsidR="001C676D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0B1AE7">
        <w:rPr>
          <w:rFonts w:ascii="Times New Roman" w:hAnsi="Times New Roman" w:cs="Times New Roman"/>
          <w:sz w:val="24"/>
          <w:szCs w:val="24"/>
        </w:rPr>
        <w:t xml:space="preserve">значимой должности в компании. При этом более 70% респондентов обучаются </w:t>
      </w:r>
      <w:r w:rsidR="001C676D">
        <w:rPr>
          <w:rFonts w:ascii="Times New Roman" w:hAnsi="Times New Roman" w:cs="Times New Roman"/>
          <w:sz w:val="24"/>
          <w:szCs w:val="24"/>
        </w:rPr>
        <w:t>очно</w:t>
      </w:r>
      <w:r w:rsidR="000B1AE7">
        <w:rPr>
          <w:rFonts w:ascii="Times New Roman" w:hAnsi="Times New Roman" w:cs="Times New Roman"/>
          <w:sz w:val="24"/>
          <w:szCs w:val="24"/>
        </w:rPr>
        <w:t xml:space="preserve">, </w:t>
      </w:r>
      <w:r w:rsidR="00B355F6">
        <w:rPr>
          <w:rFonts w:ascii="Times New Roman" w:hAnsi="Times New Roman" w:cs="Times New Roman"/>
          <w:sz w:val="24"/>
          <w:szCs w:val="24"/>
        </w:rPr>
        <w:t xml:space="preserve">уделяя значительную часть своего времени учебе. </w:t>
      </w:r>
      <w:r w:rsidR="001C676D">
        <w:rPr>
          <w:rFonts w:ascii="Times New Roman" w:hAnsi="Times New Roman" w:cs="Times New Roman"/>
          <w:sz w:val="24"/>
          <w:szCs w:val="24"/>
        </w:rPr>
        <w:t>Образование</w:t>
      </w:r>
      <w:r w:rsidR="00B355F6">
        <w:rPr>
          <w:rFonts w:ascii="Times New Roman" w:hAnsi="Times New Roman" w:cs="Times New Roman"/>
          <w:sz w:val="24"/>
          <w:szCs w:val="24"/>
        </w:rPr>
        <w:t xml:space="preserve"> о</w:t>
      </w:r>
      <w:r w:rsidR="001C676D">
        <w:rPr>
          <w:rFonts w:ascii="Times New Roman" w:hAnsi="Times New Roman" w:cs="Times New Roman"/>
          <w:sz w:val="24"/>
          <w:szCs w:val="24"/>
        </w:rPr>
        <w:t xml:space="preserve">ни рассматривают как инвестицию </w:t>
      </w:r>
      <w:r w:rsidR="00B355F6">
        <w:rPr>
          <w:rFonts w:ascii="Times New Roman" w:hAnsi="Times New Roman" w:cs="Times New Roman"/>
          <w:sz w:val="24"/>
          <w:szCs w:val="24"/>
        </w:rPr>
        <w:t xml:space="preserve">в собственный человеческий капитал. </w:t>
      </w:r>
      <w:r w:rsidR="007B20B7">
        <w:rPr>
          <w:rFonts w:ascii="Times New Roman" w:hAnsi="Times New Roman" w:cs="Times New Roman"/>
          <w:sz w:val="24"/>
          <w:szCs w:val="24"/>
        </w:rPr>
        <w:t>Отказываясь в трудоустройстве сегодня, такие студенты ориентированы на более качественное трудоустройство завтра.</w:t>
      </w:r>
      <w:r w:rsidR="00B355F6">
        <w:rPr>
          <w:rFonts w:ascii="Times New Roman" w:hAnsi="Times New Roman" w:cs="Times New Roman"/>
          <w:sz w:val="24"/>
          <w:szCs w:val="24"/>
        </w:rPr>
        <w:t xml:space="preserve"> </w:t>
      </w:r>
      <w:r w:rsidR="006A084E">
        <w:rPr>
          <w:rFonts w:ascii="Times New Roman" w:hAnsi="Times New Roman" w:cs="Times New Roman"/>
          <w:sz w:val="24"/>
          <w:szCs w:val="24"/>
        </w:rPr>
        <w:lastRenderedPageBreak/>
        <w:t>Корреляционный анализ полученных данных показал, что удовлетворенность образованием влияет на уверенность молодежи в том, что полученные знания помогут в процессе трудоустройства (</w:t>
      </w:r>
      <w:r w:rsidR="006A084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A084E">
        <w:rPr>
          <w:rFonts w:ascii="Times New Roman" w:hAnsi="Times New Roman" w:cs="Times New Roman"/>
          <w:sz w:val="24"/>
          <w:szCs w:val="24"/>
        </w:rPr>
        <w:t>=0,525, p=0,00).</w:t>
      </w:r>
    </w:p>
    <w:p w:rsidR="00B355F6" w:rsidRDefault="00B355F6" w:rsidP="008F66E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показал, что представители мужского пола проявляют больше самостоятельности и ответственности в выборе вуза. Большинство </w:t>
      </w:r>
      <w:r w:rsidR="007B20B7">
        <w:rPr>
          <w:rFonts w:ascii="Times New Roman" w:hAnsi="Times New Roman" w:cs="Times New Roman"/>
          <w:sz w:val="24"/>
          <w:szCs w:val="24"/>
        </w:rPr>
        <w:t>опрошенных мужчин (74%)</w:t>
      </w:r>
      <w:r>
        <w:rPr>
          <w:rFonts w:ascii="Times New Roman" w:hAnsi="Times New Roman" w:cs="Times New Roman"/>
          <w:sz w:val="24"/>
          <w:szCs w:val="24"/>
        </w:rPr>
        <w:t>, принявших участие в опросе, получили высшее образование лишь через несколько ле</w:t>
      </w:r>
      <w:r w:rsidR="000E6BE7">
        <w:rPr>
          <w:rFonts w:ascii="Times New Roman" w:hAnsi="Times New Roman" w:cs="Times New Roman"/>
          <w:sz w:val="24"/>
          <w:szCs w:val="24"/>
        </w:rPr>
        <w:t>т после первого трудоустройства, в то время как представительницы женского пола (81%) сразу после окончания школы поступили в вуз.</w:t>
      </w:r>
      <w:r>
        <w:rPr>
          <w:rFonts w:ascii="Times New Roman" w:hAnsi="Times New Roman" w:cs="Times New Roman"/>
          <w:sz w:val="24"/>
          <w:szCs w:val="24"/>
        </w:rPr>
        <w:t xml:space="preserve"> Главная причина </w:t>
      </w:r>
      <w:r w:rsidR="007B20B7">
        <w:rPr>
          <w:rFonts w:ascii="Times New Roman" w:hAnsi="Times New Roman" w:cs="Times New Roman"/>
          <w:sz w:val="24"/>
          <w:szCs w:val="24"/>
        </w:rPr>
        <w:t xml:space="preserve">выбора </w:t>
      </w:r>
      <w:r>
        <w:rPr>
          <w:rFonts w:ascii="Times New Roman" w:hAnsi="Times New Roman" w:cs="Times New Roman"/>
          <w:sz w:val="24"/>
          <w:szCs w:val="24"/>
        </w:rPr>
        <w:t>такой стратегии</w:t>
      </w:r>
      <w:r w:rsidR="000E6BE7">
        <w:rPr>
          <w:rFonts w:ascii="Times New Roman" w:hAnsi="Times New Roman" w:cs="Times New Roman"/>
          <w:sz w:val="24"/>
          <w:szCs w:val="24"/>
        </w:rPr>
        <w:t xml:space="preserve"> поведения мужчин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20B7">
        <w:rPr>
          <w:rFonts w:ascii="Times New Roman" w:hAnsi="Times New Roman" w:cs="Times New Roman"/>
          <w:sz w:val="24"/>
          <w:szCs w:val="24"/>
        </w:rPr>
        <w:t xml:space="preserve">согласно опросу, состоит в желании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заработать на обучение, </w:t>
      </w:r>
      <w:r w:rsidR="000E6BE7">
        <w:rPr>
          <w:rFonts w:ascii="Times New Roman" w:hAnsi="Times New Roman" w:cs="Times New Roman"/>
          <w:sz w:val="24"/>
          <w:szCs w:val="24"/>
        </w:rPr>
        <w:t>продемонстрировать свою финансовую независимость.</w:t>
      </w:r>
    </w:p>
    <w:p w:rsidR="000E6BE7" w:rsidRDefault="007B20B7" w:rsidP="00EC39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указывают на то, что</w:t>
      </w:r>
      <w:r w:rsidR="00EC3938">
        <w:rPr>
          <w:rFonts w:ascii="Times New Roman" w:hAnsi="Times New Roman" w:cs="Times New Roman"/>
          <w:sz w:val="24"/>
          <w:szCs w:val="24"/>
        </w:rPr>
        <w:t xml:space="preserve"> студенты самостоятельно выбирают направление подготовки в вузе. Главными мотивами их выбора </w:t>
      </w:r>
      <w:r>
        <w:rPr>
          <w:rFonts w:ascii="Times New Roman" w:hAnsi="Times New Roman" w:cs="Times New Roman"/>
          <w:sz w:val="24"/>
          <w:szCs w:val="24"/>
        </w:rPr>
        <w:t>становятся</w:t>
      </w:r>
      <w:r w:rsidR="00EC3938">
        <w:rPr>
          <w:rFonts w:ascii="Times New Roman" w:hAnsi="Times New Roman" w:cs="Times New Roman"/>
          <w:sz w:val="24"/>
          <w:szCs w:val="24"/>
        </w:rPr>
        <w:t xml:space="preserve"> высокая степень личной заинтересованности в профессиональной области (42% респондентов), а также </w:t>
      </w:r>
      <w:r w:rsidR="00223C77">
        <w:rPr>
          <w:rFonts w:ascii="Times New Roman" w:hAnsi="Times New Roman" w:cs="Times New Roman"/>
          <w:sz w:val="24"/>
          <w:szCs w:val="24"/>
        </w:rPr>
        <w:t xml:space="preserve">востребованность </w:t>
      </w:r>
      <w:r w:rsidR="00EC3938">
        <w:rPr>
          <w:rFonts w:ascii="Times New Roman" w:hAnsi="Times New Roman" w:cs="Times New Roman"/>
          <w:sz w:val="24"/>
          <w:szCs w:val="24"/>
        </w:rPr>
        <w:t xml:space="preserve">выбранной специальности на рынке труда (30% </w:t>
      </w:r>
      <w:r w:rsidR="00E079A8">
        <w:rPr>
          <w:rFonts w:ascii="Times New Roman" w:hAnsi="Times New Roman" w:cs="Times New Roman"/>
          <w:sz w:val="24"/>
          <w:szCs w:val="24"/>
        </w:rPr>
        <w:t xml:space="preserve"> из числа опрошенных</w:t>
      </w:r>
      <w:r w:rsidR="00EC3938">
        <w:rPr>
          <w:rFonts w:ascii="Times New Roman" w:hAnsi="Times New Roman" w:cs="Times New Roman"/>
          <w:sz w:val="24"/>
          <w:szCs w:val="24"/>
        </w:rPr>
        <w:t>).</w:t>
      </w:r>
      <w:r w:rsidR="00A91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C77" w:rsidRDefault="00223C77" w:rsidP="00EC39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четкая половая дифференциация выбора сферы обучения среди молодежи.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Более 85% респондентов, обучающихся техническим специальностям – мужчины, в то время как в гуманитарной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сферах преобладают </w:t>
      </w:r>
      <w:r w:rsidR="00C13B2E">
        <w:rPr>
          <w:rFonts w:ascii="Times New Roman" w:hAnsi="Times New Roman" w:cs="Times New Roman"/>
          <w:sz w:val="24"/>
          <w:szCs w:val="24"/>
        </w:rPr>
        <w:t xml:space="preserve">представительницы женского пола. </w:t>
      </w:r>
      <w:proofErr w:type="gramEnd"/>
    </w:p>
    <w:p w:rsidR="00C44C29" w:rsidRDefault="00AC2ED6" w:rsidP="00EC39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Респонденты отмечают, что чаще всего при трудоустройстве используют личные связи (63% опрошенных), а также ищут вакансии через специализированные сайты по поиску работы (46% респондентов) и</w:t>
      </w:r>
      <w:r w:rsidR="00C44C29">
        <w:rPr>
          <w:rFonts w:ascii="Times New Roman" w:hAnsi="Times New Roman" w:cs="Times New Roman"/>
          <w:sz w:val="24"/>
          <w:szCs w:val="24"/>
        </w:rPr>
        <w:t>ли же</w:t>
      </w:r>
      <w:r>
        <w:rPr>
          <w:rFonts w:ascii="Times New Roman" w:hAnsi="Times New Roman" w:cs="Times New Roman"/>
          <w:sz w:val="24"/>
          <w:szCs w:val="24"/>
        </w:rPr>
        <w:t xml:space="preserve"> трудоустраиваются через объявления (20% </w:t>
      </w:r>
      <w:r w:rsidR="00C44C29">
        <w:rPr>
          <w:rFonts w:ascii="Times New Roman" w:hAnsi="Times New Roman" w:cs="Times New Roman"/>
          <w:sz w:val="24"/>
          <w:szCs w:val="24"/>
        </w:rPr>
        <w:t>опрошенных).</w:t>
      </w:r>
    </w:p>
    <w:p w:rsidR="00E079A8" w:rsidRDefault="00E079A8" w:rsidP="00EC39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причиной первичного трудоустройства респонденты указывают нехватку денежных средств (60% опрошенных), и желание попробовать себя в качестве практикующих специалистов (53% рес</w:t>
      </w:r>
      <w:r w:rsidR="00C44C29">
        <w:rPr>
          <w:rFonts w:ascii="Times New Roman" w:hAnsi="Times New Roman" w:cs="Times New Roman"/>
          <w:sz w:val="24"/>
          <w:szCs w:val="24"/>
        </w:rPr>
        <w:t xml:space="preserve">пондентов). </w:t>
      </w:r>
      <w:proofErr w:type="gramStart"/>
      <w:r w:rsidR="00C44C29">
        <w:rPr>
          <w:rFonts w:ascii="Times New Roman" w:hAnsi="Times New Roman" w:cs="Times New Roman"/>
          <w:sz w:val="24"/>
          <w:szCs w:val="24"/>
        </w:rPr>
        <w:t>При этом приоритетным в в</w:t>
      </w:r>
      <w:r>
        <w:rPr>
          <w:rFonts w:ascii="Times New Roman" w:hAnsi="Times New Roman" w:cs="Times New Roman"/>
          <w:sz w:val="24"/>
          <w:szCs w:val="24"/>
        </w:rPr>
        <w:t>ыборе места работы для молодежи является уровень оплаты труда, данный фактор указали 46% опрошенных, и уверенность в завтрашнем дне (23%), что не удивительно в современных экономических условиях.</w:t>
      </w:r>
      <w:proofErr w:type="gramEnd"/>
      <w:r w:rsidR="00D421F5">
        <w:rPr>
          <w:rFonts w:ascii="Times New Roman" w:hAnsi="Times New Roman" w:cs="Times New Roman"/>
          <w:sz w:val="24"/>
          <w:szCs w:val="24"/>
        </w:rPr>
        <w:t xml:space="preserve"> При этом студенты понимают, </w:t>
      </w:r>
      <w:r w:rsidR="00C44C29">
        <w:rPr>
          <w:rFonts w:ascii="Times New Roman" w:hAnsi="Times New Roman" w:cs="Times New Roman"/>
          <w:sz w:val="24"/>
          <w:szCs w:val="24"/>
        </w:rPr>
        <w:t xml:space="preserve">что без опыта работы не могу претендовать на высокий уровень заработной платы. 48% опрошенных имеют </w:t>
      </w:r>
      <w:proofErr w:type="spellStart"/>
      <w:r w:rsidR="00C44C29">
        <w:rPr>
          <w:rFonts w:ascii="Times New Roman" w:hAnsi="Times New Roman" w:cs="Times New Roman"/>
          <w:sz w:val="24"/>
          <w:szCs w:val="24"/>
        </w:rPr>
        <w:t>зарплатные</w:t>
      </w:r>
      <w:proofErr w:type="spellEnd"/>
      <w:r w:rsidR="00C44C29">
        <w:rPr>
          <w:rFonts w:ascii="Times New Roman" w:hAnsi="Times New Roman" w:cs="Times New Roman"/>
          <w:sz w:val="24"/>
          <w:szCs w:val="24"/>
        </w:rPr>
        <w:t xml:space="preserve"> ожидания для первого места работы в диапазоне </w:t>
      </w:r>
      <w:r w:rsidR="00D421F5">
        <w:rPr>
          <w:rFonts w:ascii="Times New Roman" w:hAnsi="Times New Roman" w:cs="Times New Roman"/>
          <w:sz w:val="24"/>
          <w:szCs w:val="24"/>
        </w:rPr>
        <w:t>от 10 до 20 тыс</w:t>
      </w:r>
      <w:proofErr w:type="gramStart"/>
      <w:r w:rsidR="00D421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421F5">
        <w:rPr>
          <w:rFonts w:ascii="Times New Roman" w:hAnsi="Times New Roman" w:cs="Times New Roman"/>
          <w:sz w:val="24"/>
          <w:szCs w:val="24"/>
        </w:rPr>
        <w:t>уб</w:t>
      </w:r>
      <w:r w:rsidR="00C44C29">
        <w:rPr>
          <w:rFonts w:ascii="Times New Roman" w:hAnsi="Times New Roman" w:cs="Times New Roman"/>
          <w:sz w:val="24"/>
          <w:szCs w:val="24"/>
        </w:rPr>
        <w:t>.</w:t>
      </w:r>
    </w:p>
    <w:p w:rsidR="00C45074" w:rsidRDefault="00C44C29" w:rsidP="00EC39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студентов</w:t>
      </w:r>
      <w:r w:rsidR="00C45074">
        <w:rPr>
          <w:rFonts w:ascii="Times New Roman" w:hAnsi="Times New Roman" w:cs="Times New Roman"/>
          <w:sz w:val="24"/>
          <w:szCs w:val="24"/>
        </w:rPr>
        <w:t xml:space="preserve"> заинтересованы в построении карьеры и отмечают, что это основное направление их деятельности в ближайшие несколько лет (58% респондентов).</w:t>
      </w:r>
    </w:p>
    <w:p w:rsidR="004C2915" w:rsidRDefault="004C2915" w:rsidP="00EC393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44C29">
        <w:rPr>
          <w:rFonts w:ascii="Times New Roman" w:hAnsi="Times New Roman" w:cs="Times New Roman"/>
          <w:sz w:val="24"/>
          <w:szCs w:val="24"/>
        </w:rPr>
        <w:t>ростовская</w:t>
      </w:r>
      <w:r>
        <w:rPr>
          <w:rFonts w:ascii="Times New Roman" w:hAnsi="Times New Roman" w:cs="Times New Roman"/>
          <w:sz w:val="24"/>
          <w:szCs w:val="24"/>
        </w:rPr>
        <w:t xml:space="preserve"> молодежь задумывается о предстоящем трудоустройстве еще на этапе выбора н</w:t>
      </w:r>
      <w:r w:rsidR="00287C41">
        <w:rPr>
          <w:rFonts w:ascii="Times New Roman" w:hAnsi="Times New Roman" w:cs="Times New Roman"/>
          <w:sz w:val="24"/>
          <w:szCs w:val="24"/>
        </w:rPr>
        <w:t>аправления подготовки в вузе. Существует четкая половая дифференциация в выборе сферы деятельности и стратегии первичного трудоустройства. В первую очередь</w:t>
      </w:r>
      <w:r w:rsidR="00C44C29">
        <w:rPr>
          <w:rFonts w:ascii="Times New Roman" w:hAnsi="Times New Roman" w:cs="Times New Roman"/>
          <w:sz w:val="24"/>
          <w:szCs w:val="24"/>
        </w:rPr>
        <w:t>,</w:t>
      </w:r>
      <w:r w:rsidR="00287C41">
        <w:rPr>
          <w:rFonts w:ascii="Times New Roman" w:hAnsi="Times New Roman" w:cs="Times New Roman"/>
          <w:sz w:val="24"/>
          <w:szCs w:val="24"/>
        </w:rPr>
        <w:t xml:space="preserve"> молодежь ориентируется на уровень оплаты труда и </w:t>
      </w:r>
      <w:r w:rsidR="00C44C29">
        <w:rPr>
          <w:rFonts w:ascii="Times New Roman" w:hAnsi="Times New Roman" w:cs="Times New Roman"/>
          <w:sz w:val="24"/>
          <w:szCs w:val="24"/>
        </w:rPr>
        <w:t xml:space="preserve">желает быть </w:t>
      </w:r>
      <w:r w:rsidR="00287C41">
        <w:rPr>
          <w:rFonts w:ascii="Times New Roman" w:hAnsi="Times New Roman" w:cs="Times New Roman"/>
          <w:sz w:val="24"/>
          <w:szCs w:val="24"/>
        </w:rPr>
        <w:t>уверенн</w:t>
      </w:r>
      <w:r w:rsidR="00C44C29">
        <w:rPr>
          <w:rFonts w:ascii="Times New Roman" w:hAnsi="Times New Roman" w:cs="Times New Roman"/>
          <w:sz w:val="24"/>
          <w:szCs w:val="24"/>
        </w:rPr>
        <w:t>ой</w:t>
      </w:r>
      <w:r w:rsidR="0048688F">
        <w:rPr>
          <w:rFonts w:ascii="Times New Roman" w:hAnsi="Times New Roman" w:cs="Times New Roman"/>
          <w:sz w:val="24"/>
          <w:szCs w:val="24"/>
        </w:rPr>
        <w:t xml:space="preserve"> в завтрашнем дне.</w:t>
      </w:r>
    </w:p>
    <w:p w:rsidR="000B1AE7" w:rsidRPr="00D93B98" w:rsidRDefault="00747FD1" w:rsidP="00D93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9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47FD1" w:rsidRPr="00D93B98" w:rsidRDefault="00747FD1" w:rsidP="00D93B9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B98">
        <w:rPr>
          <w:rFonts w:ascii="Times New Roman" w:hAnsi="Times New Roman" w:cs="Times New Roman"/>
          <w:sz w:val="24"/>
          <w:szCs w:val="24"/>
        </w:rPr>
        <w:t>Демченко, А.Р. Сравнительный анализ подготовки учащихся молодежи к занятости на рынке в США и в России / А.Р. Демченко // Образование и саморазвитие: журнал. – 2010. — № 6. – С. 209-215.</w:t>
      </w:r>
    </w:p>
    <w:p w:rsidR="00747FD1" w:rsidRPr="00D93B98" w:rsidRDefault="00747FD1" w:rsidP="00D93B9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B98">
        <w:rPr>
          <w:rFonts w:ascii="Times New Roman" w:hAnsi="Times New Roman" w:cs="Times New Roman"/>
          <w:sz w:val="24"/>
          <w:szCs w:val="24"/>
        </w:rPr>
        <w:t>Здравлмыслов</w:t>
      </w:r>
      <w:proofErr w:type="spellEnd"/>
      <w:r w:rsidRPr="00D93B98">
        <w:rPr>
          <w:rFonts w:ascii="Times New Roman" w:hAnsi="Times New Roman" w:cs="Times New Roman"/>
          <w:sz w:val="24"/>
          <w:szCs w:val="24"/>
        </w:rPr>
        <w:t xml:space="preserve">, А. Г. Человек и его работа в СССР и после: Учебное пособие для вузов/ А.Г. </w:t>
      </w:r>
      <w:proofErr w:type="spellStart"/>
      <w:r w:rsidRPr="00D93B98">
        <w:rPr>
          <w:rFonts w:ascii="Times New Roman" w:hAnsi="Times New Roman" w:cs="Times New Roman"/>
          <w:sz w:val="24"/>
          <w:szCs w:val="24"/>
        </w:rPr>
        <w:t>Здравомыслов</w:t>
      </w:r>
      <w:proofErr w:type="spellEnd"/>
      <w:r w:rsidRPr="00D93B98">
        <w:rPr>
          <w:rFonts w:ascii="Times New Roman" w:hAnsi="Times New Roman" w:cs="Times New Roman"/>
          <w:sz w:val="24"/>
          <w:szCs w:val="24"/>
        </w:rPr>
        <w:t>, В. А. Ядов. - М. - 2003. - 485 с.</w:t>
      </w:r>
    </w:p>
    <w:p w:rsidR="00747FD1" w:rsidRPr="00D93B98" w:rsidRDefault="00747FD1" w:rsidP="00D93B9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B98">
        <w:rPr>
          <w:rFonts w:ascii="Times New Roman" w:hAnsi="Times New Roman" w:cs="Times New Roman"/>
          <w:sz w:val="24"/>
          <w:szCs w:val="24"/>
        </w:rPr>
        <w:t>Мурзаева</w:t>
      </w:r>
      <w:proofErr w:type="spellEnd"/>
      <w:r w:rsidRPr="00D93B98">
        <w:rPr>
          <w:rFonts w:ascii="Times New Roman" w:hAnsi="Times New Roman" w:cs="Times New Roman"/>
          <w:sz w:val="24"/>
          <w:szCs w:val="24"/>
        </w:rPr>
        <w:t xml:space="preserve">, Е. С. Государственная политика в области обеспечения занятости молодежи: институциональный аспект/ Е. С. </w:t>
      </w:r>
      <w:proofErr w:type="spellStart"/>
      <w:r w:rsidRPr="00D93B98">
        <w:rPr>
          <w:rFonts w:ascii="Times New Roman" w:hAnsi="Times New Roman" w:cs="Times New Roman"/>
          <w:sz w:val="24"/>
          <w:szCs w:val="24"/>
        </w:rPr>
        <w:t>Мурзаева</w:t>
      </w:r>
      <w:proofErr w:type="spellEnd"/>
      <w:r w:rsidRPr="00D93B98">
        <w:rPr>
          <w:rFonts w:ascii="Times New Roman" w:hAnsi="Times New Roman" w:cs="Times New Roman"/>
          <w:sz w:val="24"/>
          <w:szCs w:val="24"/>
        </w:rPr>
        <w:t>// Человек. Сообщество. Управление. - 2012. - №2. - С. 130-139.</w:t>
      </w:r>
    </w:p>
    <w:p w:rsidR="00D93B98" w:rsidRPr="00D93B98" w:rsidRDefault="00D93B98" w:rsidP="00D93B9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93B98">
        <w:rPr>
          <w:rFonts w:ascii="Times New Roman" w:hAnsi="Times New Roman"/>
          <w:b/>
          <w:sz w:val="24"/>
          <w:szCs w:val="24"/>
        </w:rPr>
        <w:t>Слова благодарности</w:t>
      </w:r>
    </w:p>
    <w:p w:rsidR="00D93B98" w:rsidRPr="00D93B98" w:rsidRDefault="00D93B98" w:rsidP="0048688F">
      <w:pPr>
        <w:spacing w:after="0" w:line="240" w:lineRule="auto"/>
        <w:ind w:firstLine="397"/>
        <w:jc w:val="both"/>
        <w:rPr>
          <w:b/>
        </w:rPr>
      </w:pPr>
      <w:r w:rsidRPr="00D93B98">
        <w:rPr>
          <w:rFonts w:ascii="Times New Roman" w:hAnsi="Times New Roman"/>
          <w:sz w:val="24"/>
          <w:szCs w:val="24"/>
        </w:rPr>
        <w:t xml:space="preserve">Выражаю благодарность моему научному руководителю Е.В. </w:t>
      </w:r>
      <w:proofErr w:type="spellStart"/>
      <w:r w:rsidRPr="00D93B98">
        <w:rPr>
          <w:rFonts w:ascii="Times New Roman" w:hAnsi="Times New Roman"/>
          <w:sz w:val="24"/>
          <w:szCs w:val="24"/>
        </w:rPr>
        <w:t>Михалкиной</w:t>
      </w:r>
      <w:proofErr w:type="spellEnd"/>
      <w:r w:rsidRPr="00D93B98">
        <w:rPr>
          <w:rFonts w:ascii="Times New Roman" w:hAnsi="Times New Roman"/>
          <w:sz w:val="24"/>
          <w:szCs w:val="24"/>
        </w:rPr>
        <w:t>, а также всему преподавательскому составу факультета экономики ЮФУ.</w:t>
      </w:r>
    </w:p>
    <w:sectPr w:rsidR="00D93B98" w:rsidRPr="00D93B98" w:rsidSect="00D93B9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54E2"/>
    <w:multiLevelType w:val="hybridMultilevel"/>
    <w:tmpl w:val="6B0896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14D"/>
    <w:rsid w:val="0005314D"/>
    <w:rsid w:val="0006187F"/>
    <w:rsid w:val="000B1AE7"/>
    <w:rsid w:val="000E6BE7"/>
    <w:rsid w:val="001941E9"/>
    <w:rsid w:val="001C676D"/>
    <w:rsid w:val="00223C77"/>
    <w:rsid w:val="0022587C"/>
    <w:rsid w:val="00287C41"/>
    <w:rsid w:val="00365B75"/>
    <w:rsid w:val="0048688F"/>
    <w:rsid w:val="004B7EEE"/>
    <w:rsid w:val="004C2915"/>
    <w:rsid w:val="00532B34"/>
    <w:rsid w:val="00610105"/>
    <w:rsid w:val="006A084E"/>
    <w:rsid w:val="006C2F9E"/>
    <w:rsid w:val="0074478C"/>
    <w:rsid w:val="00747FD1"/>
    <w:rsid w:val="007B20B7"/>
    <w:rsid w:val="008C15F1"/>
    <w:rsid w:val="008F66E7"/>
    <w:rsid w:val="009407BE"/>
    <w:rsid w:val="009B4251"/>
    <w:rsid w:val="00A91415"/>
    <w:rsid w:val="00AC2ED6"/>
    <w:rsid w:val="00B355F6"/>
    <w:rsid w:val="00C13B2E"/>
    <w:rsid w:val="00C44C29"/>
    <w:rsid w:val="00C45074"/>
    <w:rsid w:val="00C56D1F"/>
    <w:rsid w:val="00D11A3D"/>
    <w:rsid w:val="00D421F5"/>
    <w:rsid w:val="00D424F0"/>
    <w:rsid w:val="00D93B98"/>
    <w:rsid w:val="00DB0DD3"/>
    <w:rsid w:val="00E079A8"/>
    <w:rsid w:val="00E42F64"/>
    <w:rsid w:val="00EC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2016-03-28T20:41:00Z</cp:lastPrinted>
  <dcterms:created xsi:type="dcterms:W3CDTF">2016-03-28T20:10:00Z</dcterms:created>
  <dcterms:modified xsi:type="dcterms:W3CDTF">2016-03-30T18:28:00Z</dcterms:modified>
</cp:coreProperties>
</file>