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8B5AC" w14:textId="77777777" w:rsidR="0028229A" w:rsidRPr="00704CC7" w:rsidRDefault="0028229A" w:rsidP="008207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r w:rsidRPr="00704CC7">
        <w:rPr>
          <w:rFonts w:ascii="Times New Roman" w:hAnsi="Times New Roman" w:cs="Times New Roman"/>
          <w:b/>
          <w:bCs/>
          <w:color w:val="000000" w:themeColor="text1"/>
          <w:lang w:val="ru-RU"/>
        </w:rPr>
        <w:t>Карьерные и миграционные</w:t>
      </w:r>
      <w:r w:rsidR="00704CC7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Pr="00704CC7">
        <w:rPr>
          <w:rFonts w:ascii="Times New Roman" w:hAnsi="Times New Roman" w:cs="Times New Roman"/>
          <w:b/>
          <w:bCs/>
          <w:color w:val="000000" w:themeColor="text1"/>
          <w:lang w:val="ru-RU"/>
        </w:rPr>
        <w:t>стратегии</w:t>
      </w:r>
      <w:r w:rsidR="00704CC7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r w:rsidRPr="00704CC7">
        <w:rPr>
          <w:rFonts w:ascii="Times New Roman" w:hAnsi="Times New Roman" w:cs="Times New Roman"/>
          <w:b/>
          <w:bCs/>
          <w:color w:val="000000" w:themeColor="text1"/>
          <w:lang w:val="ru-RU"/>
        </w:rPr>
        <w:t>студентов МГИМО</w:t>
      </w:r>
      <w:bookmarkStart w:id="0" w:name="_GoBack"/>
      <w:bookmarkEnd w:id="0"/>
    </w:p>
    <w:p w14:paraId="174E6D51" w14:textId="77777777" w:rsidR="00820766" w:rsidRPr="00D97EDF" w:rsidRDefault="00820766" w:rsidP="00D97E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color w:val="000000" w:themeColor="text1"/>
          <w:lang w:val="ru-RU"/>
        </w:rPr>
      </w:pPr>
      <w:r w:rsidRPr="00D97ED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Голоухова Дарья Валерьевна</w:t>
      </w:r>
    </w:p>
    <w:p w14:paraId="36C46A22" w14:textId="77777777" w:rsidR="00704CC7" w:rsidRDefault="0028229A" w:rsidP="00D97E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color w:val="000000" w:themeColor="text1"/>
          <w:lang w:val="ru-RU"/>
        </w:rPr>
      </w:pPr>
      <w:r w:rsidRPr="00D97EDF">
        <w:rPr>
          <w:rFonts w:ascii="Times New Roman" w:hAnsi="Times New Roman" w:cs="Times New Roman"/>
          <w:bCs/>
          <w:i/>
          <w:iCs/>
          <w:color w:val="000000" w:themeColor="text1"/>
          <w:lang w:val="ru-RU"/>
        </w:rPr>
        <w:t xml:space="preserve">Аспирант </w:t>
      </w:r>
    </w:p>
    <w:p w14:paraId="28286C8D" w14:textId="77777777" w:rsidR="0028229A" w:rsidRPr="00D97EDF" w:rsidRDefault="00820766" w:rsidP="00D97E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</w:pPr>
      <w:r w:rsidRPr="00D97ED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Рудковская Анастасия Владис</w:t>
      </w:r>
      <w:r w:rsidR="0028229A" w:rsidRPr="00D97EDF">
        <w:rPr>
          <w:rFonts w:ascii="Times New Roman" w:hAnsi="Times New Roman" w:cs="Times New Roman"/>
          <w:b/>
          <w:bCs/>
          <w:i/>
          <w:iCs/>
          <w:color w:val="000000" w:themeColor="text1"/>
          <w:lang w:val="ru-RU"/>
        </w:rPr>
        <w:t>лавовна</w:t>
      </w:r>
    </w:p>
    <w:p w14:paraId="31D91AAA" w14:textId="77777777" w:rsidR="00704CC7" w:rsidRDefault="00704CC7" w:rsidP="00D97E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lang w:val="ru-RU"/>
        </w:rPr>
        <w:t>Студентка</w:t>
      </w:r>
    </w:p>
    <w:p w14:paraId="70E0C37F" w14:textId="77777777" w:rsidR="0028229A" w:rsidRPr="00D97EDF" w:rsidRDefault="00704CC7" w:rsidP="00D97E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  <w:color w:val="000000" w:themeColor="text1"/>
          <w:lang w:val="ru-RU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lang w:val="ru-RU"/>
        </w:rPr>
        <w:t xml:space="preserve">Московский государственный институт международных отношений МИД России, факультет Международной журналистики, </w:t>
      </w:r>
      <w:r w:rsidR="0028229A" w:rsidRPr="00704CC7">
        <w:rPr>
          <w:rFonts w:ascii="Times New Roman" w:hAnsi="Times New Roman" w:cs="Times New Roman"/>
          <w:i/>
          <w:iCs/>
          <w:color w:val="000000" w:themeColor="text1"/>
          <w:lang w:val="ru-RU"/>
        </w:rPr>
        <w:t>Москва, Россия</w:t>
      </w:r>
    </w:p>
    <w:p w14:paraId="79B8D3DF" w14:textId="77777777" w:rsidR="00CD3985" w:rsidRPr="00D97EDF" w:rsidRDefault="0028229A" w:rsidP="00D97EDF">
      <w:pPr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D97EDF">
        <w:rPr>
          <w:rFonts w:ascii="Times New Roman" w:hAnsi="Times New Roman" w:cs="Times New Roman"/>
          <w:i/>
          <w:iCs/>
          <w:color w:val="000000" w:themeColor="text1"/>
        </w:rPr>
        <w:t xml:space="preserve">E–mail: </w:t>
      </w:r>
      <w:hyperlink r:id="rId8" w:history="1">
        <w:r w:rsidR="00004C8E" w:rsidRPr="00D97EDF">
          <w:rPr>
            <w:rStyle w:val="a6"/>
            <w:rFonts w:ascii="Times New Roman" w:hAnsi="Times New Roman" w:cs="Times New Roman"/>
            <w:i/>
            <w:color w:val="000000" w:themeColor="text1"/>
            <w:u w:val="none"/>
          </w:rPr>
          <w:t>miss.rudkovskaja94@yandex.ru</w:t>
        </w:r>
      </w:hyperlink>
      <w:r w:rsidR="00D97EDF" w:rsidRPr="00D97EDF">
        <w:rPr>
          <w:rFonts w:ascii="Times New Roman" w:hAnsi="Times New Roman" w:cs="Times New Roman"/>
          <w:i/>
          <w:color w:val="000000" w:themeColor="text1"/>
        </w:rPr>
        <w:t xml:space="preserve">; </w:t>
      </w:r>
      <w:r w:rsidR="00004C8E" w:rsidRPr="00D97EDF">
        <w:rPr>
          <w:rFonts w:ascii="Times New Roman" w:hAnsi="Times New Roman" w:cs="Times New Roman"/>
          <w:i/>
          <w:color w:val="000000" w:themeColor="text1"/>
        </w:rPr>
        <w:t>9289165@gmail.com</w:t>
      </w:r>
    </w:p>
    <w:p w14:paraId="42A51237" w14:textId="77777777" w:rsidR="00CD3985" w:rsidRPr="00820766" w:rsidRDefault="00CD3985" w:rsidP="00704CC7">
      <w:pPr>
        <w:ind w:firstLine="39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20766">
        <w:rPr>
          <w:rFonts w:ascii="Times New Roman" w:hAnsi="Times New Roman" w:cs="Times New Roman"/>
          <w:color w:val="000000" w:themeColor="text1"/>
          <w:lang w:val="ru-RU"/>
        </w:rPr>
        <w:t xml:space="preserve">Ежегодно сотни выпускников университета МГИМО </w:t>
      </w:r>
      <w:r w:rsidR="00704CC7">
        <w:rPr>
          <w:rFonts w:ascii="Times New Roman" w:hAnsi="Times New Roman" w:cs="Times New Roman"/>
          <w:color w:val="000000" w:themeColor="text1"/>
          <w:lang w:val="ru-RU"/>
        </w:rPr>
        <w:t>выходят на российский рынок труда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 xml:space="preserve"> и стоят перед выбором, от которого зависит их дальнейшая жизнь. Вариантов у студентов достаточно: они могут продолжить обучение в МГИМО, получить престижную работу в МИД России, устроиться в ведущие коммерческие компании, фирмы, в органы государственной и муниципальной власти, продолжить образование</w:t>
      </w:r>
      <w:r w:rsidR="00436313">
        <w:rPr>
          <w:rFonts w:ascii="Times New Roman" w:hAnsi="Times New Roman" w:cs="Times New Roman"/>
          <w:color w:val="000000" w:themeColor="text1"/>
          <w:lang w:val="ru-RU"/>
        </w:rPr>
        <w:t xml:space="preserve"> или найти работу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 xml:space="preserve"> за рубежом. </w:t>
      </w:r>
      <w:r w:rsidR="00436313">
        <w:rPr>
          <w:rFonts w:ascii="Times New Roman" w:hAnsi="Times New Roman" w:cs="Times New Roman"/>
          <w:color w:val="000000" w:themeColor="text1"/>
          <w:lang w:val="ru-RU"/>
        </w:rPr>
        <w:t xml:space="preserve">Однако 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 xml:space="preserve">миграция именно образованной части населения </w:t>
      </w:r>
      <w:r w:rsidR="00436313">
        <w:rPr>
          <w:rFonts w:ascii="Times New Roman" w:hAnsi="Times New Roman" w:cs="Times New Roman"/>
          <w:color w:val="000000" w:themeColor="text1"/>
          <w:lang w:val="ru-RU"/>
        </w:rPr>
        <w:t>несет в себе явные и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 xml:space="preserve"> латентные риски, </w:t>
      </w:r>
      <w:r w:rsidR="00436313">
        <w:rPr>
          <w:rFonts w:ascii="Times New Roman" w:hAnsi="Times New Roman" w:cs="Times New Roman"/>
          <w:color w:val="000000" w:themeColor="text1"/>
          <w:lang w:val="ru-RU"/>
        </w:rPr>
        <w:t>в том числе и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436313">
        <w:rPr>
          <w:rFonts w:ascii="Times New Roman" w:hAnsi="Times New Roman" w:cs="Times New Roman"/>
          <w:color w:val="000000" w:themeColor="text1"/>
          <w:lang w:val="ru-RU"/>
        </w:rPr>
        <w:t xml:space="preserve">отток человеческого и культурного капитала, 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 xml:space="preserve">дефицит кадрового потенциала, кризис </w:t>
      </w:r>
      <w:r w:rsidRPr="00436313">
        <w:rPr>
          <w:rFonts w:ascii="Times New Roman" w:hAnsi="Times New Roman" w:cs="Times New Roman"/>
          <w:color w:val="000000" w:themeColor="text1"/>
          <w:lang w:val="ru-RU"/>
        </w:rPr>
        <w:t xml:space="preserve">инноваций </w:t>
      </w:r>
      <w:r w:rsidR="00436313" w:rsidRPr="00436313">
        <w:rPr>
          <w:rFonts w:ascii="Times New Roman" w:hAnsi="Times New Roman" w:cs="Times New Roman"/>
          <w:color w:val="000000" w:themeColor="text1"/>
          <w:lang w:val="ru-RU"/>
        </w:rPr>
        <w:t>и др.</w:t>
      </w:r>
    </w:p>
    <w:p w14:paraId="51B899BA" w14:textId="77777777" w:rsidR="00004C8E" w:rsidRPr="00820766" w:rsidRDefault="00321BBB" w:rsidP="00704CC7">
      <w:pPr>
        <w:ind w:firstLine="39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20766">
        <w:rPr>
          <w:rFonts w:ascii="Times New Roman" w:hAnsi="Times New Roman" w:cs="Times New Roman"/>
          <w:color w:val="000000" w:themeColor="text1"/>
          <w:lang w:val="ru-RU"/>
        </w:rPr>
        <w:tab/>
        <w:t>Для анализа</w:t>
      </w:r>
      <w:r w:rsidR="00972F10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карьерных и миграцион</w:t>
      </w:r>
      <w:r w:rsidR="00E603C1" w:rsidRPr="00820766">
        <w:rPr>
          <w:rFonts w:ascii="Times New Roman" w:hAnsi="Times New Roman" w:cs="Times New Roman"/>
          <w:color w:val="000000" w:themeColor="text1"/>
          <w:lang w:val="ru-RU"/>
        </w:rPr>
        <w:t xml:space="preserve">ных стратегий студентов МГИМО, а </w:t>
      </w:r>
      <w:r w:rsidR="0074205A">
        <w:rPr>
          <w:rFonts w:ascii="Times New Roman" w:hAnsi="Times New Roman" w:cs="Times New Roman"/>
          <w:color w:val="000000" w:themeColor="text1"/>
          <w:lang w:val="ru-RU"/>
        </w:rPr>
        <w:t>так</w:t>
      </w:r>
      <w:r w:rsidR="00E603C1" w:rsidRPr="00820766">
        <w:rPr>
          <w:rFonts w:ascii="Times New Roman" w:hAnsi="Times New Roman" w:cs="Times New Roman"/>
          <w:color w:val="000000" w:themeColor="text1"/>
          <w:lang w:val="ru-RU"/>
        </w:rPr>
        <w:t xml:space="preserve">же сравнения ожиданий студентов с реальными запросами рынка </w:t>
      </w:r>
      <w:r w:rsidR="00E603C1" w:rsidRPr="00436313">
        <w:rPr>
          <w:rFonts w:ascii="Times New Roman" w:hAnsi="Times New Roman" w:cs="Times New Roman"/>
          <w:color w:val="000000" w:themeColor="text1"/>
          <w:lang w:val="ru-RU"/>
        </w:rPr>
        <w:t xml:space="preserve">труда </w:t>
      </w:r>
      <w:r w:rsidRPr="00436313">
        <w:rPr>
          <w:rFonts w:ascii="Times New Roman" w:hAnsi="Times New Roman" w:cs="Times New Roman"/>
          <w:color w:val="000000" w:themeColor="text1"/>
          <w:lang w:val="ru-RU"/>
        </w:rPr>
        <w:t>был</w:t>
      </w:r>
      <w:r w:rsidR="0074205A" w:rsidRPr="00436313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43631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4205A" w:rsidRPr="00436313">
        <w:rPr>
          <w:rFonts w:ascii="Times New Roman" w:hAnsi="Times New Roman" w:cs="Times New Roman"/>
          <w:color w:val="000000" w:themeColor="text1"/>
          <w:lang w:val="ru-RU"/>
        </w:rPr>
        <w:t>проведено</w:t>
      </w:r>
      <w:r w:rsidRPr="00436313">
        <w:rPr>
          <w:rFonts w:ascii="Times New Roman" w:hAnsi="Times New Roman" w:cs="Times New Roman"/>
          <w:color w:val="000000" w:themeColor="text1"/>
          <w:lang w:val="ru-RU"/>
        </w:rPr>
        <w:t xml:space="preserve"> комплексн</w:t>
      </w:r>
      <w:r w:rsidR="0074205A" w:rsidRPr="00436313">
        <w:rPr>
          <w:rFonts w:ascii="Times New Roman" w:hAnsi="Times New Roman" w:cs="Times New Roman"/>
          <w:color w:val="000000" w:themeColor="text1"/>
          <w:lang w:val="ru-RU"/>
        </w:rPr>
        <w:t>ое</w:t>
      </w:r>
      <w:r w:rsidRPr="0043631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4205A">
        <w:rPr>
          <w:rFonts w:ascii="Times New Roman" w:hAnsi="Times New Roman" w:cs="Times New Roman"/>
          <w:color w:val="000000" w:themeColor="text1"/>
          <w:lang w:val="ru-RU"/>
        </w:rPr>
        <w:t>социологическое исследование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="0074205A">
        <w:rPr>
          <w:rFonts w:ascii="Times New Roman" w:hAnsi="Times New Roman" w:cs="Times New Roman"/>
          <w:color w:val="000000" w:themeColor="text1"/>
          <w:lang w:val="ru-RU"/>
        </w:rPr>
        <w:t xml:space="preserve">Во-первых, на основе анализа отечественной и </w:t>
      </w:r>
      <w:r w:rsidR="0074205A" w:rsidRPr="00820766">
        <w:rPr>
          <w:rFonts w:ascii="Times New Roman" w:hAnsi="Times New Roman" w:cs="Times New Roman"/>
          <w:color w:val="000000" w:themeColor="text1"/>
          <w:lang w:val="ru-RU"/>
        </w:rPr>
        <w:t>зарубежной научной литературы</w:t>
      </w:r>
      <w:r w:rsidR="0074205A">
        <w:rPr>
          <w:rFonts w:ascii="Times New Roman" w:hAnsi="Times New Roman" w:cs="Times New Roman"/>
          <w:color w:val="000000" w:themeColor="text1"/>
          <w:lang w:val="ru-RU"/>
        </w:rPr>
        <w:t>, а также вторичных эмпирических данных</w:t>
      </w:r>
      <w:r w:rsidR="003A1A82">
        <w:rPr>
          <w:rFonts w:ascii="Times New Roman" w:hAnsi="Times New Roman" w:cs="Times New Roman"/>
          <w:color w:val="000000" w:themeColor="text1"/>
          <w:lang w:val="ru-RU"/>
        </w:rPr>
        <w:t xml:space="preserve"> было описано современное состояние рынка труда, дана предварительная оценка карьерных стратегий молодых специалистов, исследована </w:t>
      </w:r>
      <w:r w:rsidR="003A1A82" w:rsidRPr="003A1A82">
        <w:rPr>
          <w:rFonts w:ascii="Times New Roman" w:hAnsi="Times New Roman" w:cs="Times New Roman"/>
          <w:lang w:val="ru-RU"/>
        </w:rPr>
        <w:t xml:space="preserve">проблема </w:t>
      </w:r>
      <w:r w:rsidRPr="003A1A82">
        <w:rPr>
          <w:rFonts w:ascii="Times New Roman" w:hAnsi="Times New Roman" w:cs="Times New Roman"/>
          <w:lang w:val="ru-RU"/>
        </w:rPr>
        <w:t>«утечк</w:t>
      </w:r>
      <w:r w:rsidR="003A1A82" w:rsidRPr="003A1A82">
        <w:rPr>
          <w:rFonts w:ascii="Times New Roman" w:hAnsi="Times New Roman" w:cs="Times New Roman"/>
          <w:lang w:val="ru-RU"/>
        </w:rPr>
        <w:t>и</w:t>
      </w:r>
      <w:r w:rsidRPr="003A1A82">
        <w:rPr>
          <w:rFonts w:ascii="Times New Roman" w:hAnsi="Times New Roman" w:cs="Times New Roman"/>
          <w:lang w:val="ru-RU"/>
        </w:rPr>
        <w:t xml:space="preserve"> мозгов» и методы противодействия</w:t>
      </w:r>
      <w:r w:rsidR="003A1A82" w:rsidRPr="003A1A82">
        <w:rPr>
          <w:rFonts w:ascii="Times New Roman" w:hAnsi="Times New Roman" w:cs="Times New Roman"/>
          <w:lang w:val="ru-RU"/>
        </w:rPr>
        <w:t xml:space="preserve"> данному феномену в отдельном вузе и стране в целом</w:t>
      </w:r>
      <w:r w:rsidR="00004C8E" w:rsidRPr="003A1A82">
        <w:rPr>
          <w:rFonts w:ascii="Times New Roman" w:hAnsi="Times New Roman" w:cs="Times New Roman"/>
          <w:lang w:val="ru-RU"/>
        </w:rPr>
        <w:t>.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B069A">
        <w:rPr>
          <w:rFonts w:ascii="Times New Roman" w:hAnsi="Times New Roman" w:cs="Times New Roman"/>
          <w:color w:val="000000" w:themeColor="text1"/>
          <w:lang w:val="ru-RU"/>
        </w:rPr>
        <w:t>Во-вторых, по квотной выборке объемом 695 человек проведен анкетный опрос студентов бакалавриата и магистратуры с ц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елью </w:t>
      </w:r>
      <w:r w:rsidR="007B069A">
        <w:rPr>
          <w:rFonts w:ascii="Times New Roman" w:hAnsi="Times New Roman" w:cs="Times New Roman"/>
          <w:color w:val="000000" w:themeColor="text1"/>
          <w:lang w:val="ru-RU"/>
        </w:rPr>
        <w:t>измерения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динамики </w:t>
      </w:r>
      <w:r w:rsidR="007B069A">
        <w:rPr>
          <w:rFonts w:ascii="Times New Roman" w:hAnsi="Times New Roman" w:cs="Times New Roman"/>
          <w:color w:val="000000" w:themeColor="text1"/>
          <w:lang w:val="ru-RU"/>
        </w:rPr>
        <w:t xml:space="preserve">профессиональных 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предпочтений студентов и </w:t>
      </w:r>
      <w:r w:rsidR="007B069A">
        <w:rPr>
          <w:rFonts w:ascii="Times New Roman" w:hAnsi="Times New Roman" w:cs="Times New Roman"/>
          <w:color w:val="000000" w:themeColor="text1"/>
          <w:lang w:val="ru-RU"/>
        </w:rPr>
        <w:t>их целевых установок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. </w:t>
      </w:r>
      <w:r w:rsidR="00C52539">
        <w:rPr>
          <w:rFonts w:ascii="Times New Roman" w:hAnsi="Times New Roman" w:cs="Times New Roman"/>
          <w:color w:val="000000" w:themeColor="text1"/>
          <w:lang w:val="ru-RU"/>
        </w:rPr>
        <w:t>В-третьих, были проведены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экспертные интервью с</w:t>
      </w:r>
      <w:r w:rsidR="00C52539">
        <w:rPr>
          <w:rFonts w:ascii="Times New Roman" w:hAnsi="Times New Roman" w:cs="Times New Roman"/>
          <w:color w:val="000000" w:themeColor="text1"/>
          <w:lang w:val="ru-RU"/>
        </w:rPr>
        <w:t xml:space="preserve"> потенциальными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работодателями из бизнеса и  государственных структур</w:t>
      </w:r>
      <w:r w:rsidR="00C52539">
        <w:rPr>
          <w:rFonts w:ascii="Times New Roman" w:hAnsi="Times New Roman" w:cs="Times New Roman"/>
          <w:color w:val="000000" w:themeColor="text1"/>
          <w:lang w:val="ru-RU"/>
        </w:rPr>
        <w:t xml:space="preserve">, направленные на анализ условий рынка труда. 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Заключительный этап </w:t>
      </w:r>
      <w:r w:rsidR="00C52539">
        <w:rPr>
          <w:rFonts w:ascii="Times New Roman" w:hAnsi="Times New Roman" w:cs="Times New Roman"/>
          <w:color w:val="000000" w:themeColor="text1"/>
          <w:lang w:val="ru-RU"/>
        </w:rPr>
        <w:t>исследования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представлял собой сопоставление результатов </w:t>
      </w:r>
      <w:r w:rsidR="00C52539" w:rsidRPr="00820766">
        <w:rPr>
          <w:rFonts w:ascii="Times New Roman" w:hAnsi="Times New Roman" w:cs="Times New Roman"/>
          <w:color w:val="000000" w:themeColor="text1"/>
          <w:lang w:val="ru-RU"/>
        </w:rPr>
        <w:t xml:space="preserve">упомянутых выше 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блоков. </w:t>
      </w:r>
    </w:p>
    <w:p w14:paraId="31EE54EE" w14:textId="77777777" w:rsidR="00D97EDF" w:rsidRPr="00D97EDF" w:rsidRDefault="00004C8E" w:rsidP="00704CC7">
      <w:pPr>
        <w:pBdr>
          <w:top w:val="nil"/>
          <w:left w:val="nil"/>
          <w:bottom w:val="nil"/>
          <w:right w:val="nil"/>
          <w:between w:val="nil"/>
          <w:bar w:val="nil"/>
        </w:pBdr>
        <w:ind w:firstLine="397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820766">
        <w:rPr>
          <w:rFonts w:ascii="Times New Roman" w:hAnsi="Times New Roman" w:cs="Times New Roman"/>
          <w:color w:val="000000" w:themeColor="text1"/>
          <w:lang w:val="ru-RU"/>
        </w:rPr>
        <w:t xml:space="preserve">По итогам исследования был </w:t>
      </w:r>
      <w:r w:rsidR="00DA27A7">
        <w:rPr>
          <w:rFonts w:ascii="Times New Roman" w:hAnsi="Times New Roman" w:cs="Times New Roman"/>
          <w:color w:val="000000" w:themeColor="text1"/>
          <w:lang w:val="ru-RU"/>
        </w:rPr>
        <w:t>составлен социальный</w:t>
      </w:r>
      <w:r w:rsidR="00CD3985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портрет </w:t>
      </w:r>
      <w:r w:rsidR="00DA27A7">
        <w:rPr>
          <w:rFonts w:ascii="Times New Roman" w:hAnsi="Times New Roman" w:cs="Times New Roman"/>
          <w:color w:val="000000" w:themeColor="text1"/>
          <w:lang w:val="ru-RU"/>
        </w:rPr>
        <w:t xml:space="preserve">потенциального </w:t>
      </w:r>
      <w:r w:rsidR="00CD3985" w:rsidRPr="00820766">
        <w:rPr>
          <w:rFonts w:ascii="Times New Roman" w:hAnsi="Times New Roman" w:cs="Times New Roman"/>
          <w:color w:val="000000" w:themeColor="text1"/>
          <w:lang w:val="ru-RU"/>
        </w:rPr>
        <w:t xml:space="preserve">работодателя, </w:t>
      </w:r>
      <w:r w:rsidR="00DA27A7">
        <w:rPr>
          <w:rFonts w:ascii="Times New Roman" w:hAnsi="Times New Roman" w:cs="Times New Roman"/>
          <w:color w:val="000000" w:themeColor="text1"/>
          <w:lang w:val="ru-RU"/>
        </w:rPr>
        <w:t>описаны предлагаемые рынком условия труда</w:t>
      </w:r>
      <w:r w:rsidR="004D54B7">
        <w:rPr>
          <w:rFonts w:ascii="Times New Roman" w:hAnsi="Times New Roman" w:cs="Times New Roman"/>
          <w:color w:val="000000" w:themeColor="text1"/>
          <w:lang w:val="ru-RU"/>
        </w:rPr>
        <w:t xml:space="preserve"> (включая уровень заработной платы, </w:t>
      </w:r>
      <w:r w:rsidR="004D54B7" w:rsidRPr="00820766">
        <w:rPr>
          <w:rFonts w:ascii="Times New Roman" w:hAnsi="Times New Roman" w:cs="Times New Roman"/>
          <w:color w:val="000000" w:themeColor="text1"/>
          <w:lang w:val="ru-RU"/>
        </w:rPr>
        <w:t>возможности организации рабочего времени и пространства</w:t>
      </w:r>
      <w:r w:rsidR="004D54B7">
        <w:rPr>
          <w:rFonts w:ascii="Times New Roman" w:hAnsi="Times New Roman" w:cs="Times New Roman"/>
          <w:color w:val="000000" w:themeColor="text1"/>
          <w:lang w:val="ru-RU"/>
        </w:rPr>
        <w:t xml:space="preserve">), требования к квалификации выпускников вузов, а также </w:t>
      </w:r>
      <w:r w:rsidR="00CD3985" w:rsidRPr="00820766">
        <w:rPr>
          <w:rFonts w:ascii="Times New Roman" w:hAnsi="Times New Roman" w:cs="Times New Roman"/>
          <w:color w:val="000000" w:themeColor="text1"/>
          <w:lang w:val="ru-RU"/>
        </w:rPr>
        <w:t>программы работы молодых специалистов (</w:t>
      </w:r>
      <w:r w:rsidR="004D54B7">
        <w:rPr>
          <w:rFonts w:ascii="Times New Roman" w:hAnsi="Times New Roman" w:cs="Times New Roman"/>
          <w:color w:val="000000" w:themeColor="text1"/>
          <w:lang w:val="ru-RU"/>
        </w:rPr>
        <w:t>включая возможности корпоративного обучения и адаптации</w:t>
      </w:r>
      <w:r w:rsidR="00DA27A7">
        <w:rPr>
          <w:rFonts w:ascii="Times New Roman" w:hAnsi="Times New Roman" w:cs="Times New Roman"/>
          <w:color w:val="000000" w:themeColor="text1"/>
          <w:lang w:val="ru-RU"/>
        </w:rPr>
        <w:t>)</w:t>
      </w:r>
      <w:r w:rsidR="005A7B1C">
        <w:rPr>
          <w:rFonts w:ascii="Times New Roman" w:hAnsi="Times New Roman" w:cs="Times New Roman"/>
          <w:color w:val="000000" w:themeColor="text1"/>
          <w:lang w:val="ru-RU"/>
        </w:rPr>
        <w:t>. Также был проанализирован</w:t>
      </w:r>
      <w:r w:rsidR="00DA27A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CD3985" w:rsidRPr="00820766">
        <w:rPr>
          <w:rFonts w:ascii="Times New Roman" w:hAnsi="Times New Roman" w:cs="Times New Roman"/>
          <w:color w:val="000000" w:themeColor="text1"/>
          <w:lang w:val="ru-RU"/>
        </w:rPr>
        <w:t xml:space="preserve">портрет </w:t>
      </w:r>
      <w:r w:rsidR="005A7B1C">
        <w:rPr>
          <w:rFonts w:ascii="Times New Roman" w:hAnsi="Times New Roman" w:cs="Times New Roman"/>
          <w:color w:val="000000" w:themeColor="text1"/>
          <w:lang w:val="ru-RU"/>
        </w:rPr>
        <w:t>молодого</w:t>
      </w:r>
      <w:r w:rsidR="00CD3985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специалиста </w:t>
      </w:r>
      <w:r w:rsidR="00283122">
        <w:rPr>
          <w:rFonts w:ascii="Times New Roman" w:hAnsi="Times New Roman" w:cs="Times New Roman"/>
          <w:color w:val="000000" w:themeColor="text1"/>
          <w:lang w:val="ru-RU"/>
        </w:rPr>
        <w:t>с точки зрения его профессиональных навыков и личностных качеств (субъективная оценка)</w:t>
      </w:r>
      <w:r w:rsidR="00CD3985" w:rsidRPr="00820766">
        <w:rPr>
          <w:rFonts w:ascii="Times New Roman" w:hAnsi="Times New Roman" w:cs="Times New Roman"/>
          <w:color w:val="000000" w:themeColor="text1"/>
          <w:lang w:val="ru-RU"/>
        </w:rPr>
        <w:t>;</w:t>
      </w:r>
      <w:r w:rsidR="0028312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>определены</w:t>
      </w:r>
      <w:r w:rsidR="00CD3985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283122">
        <w:rPr>
          <w:rFonts w:ascii="Times New Roman" w:hAnsi="Times New Roman" w:cs="Times New Roman"/>
          <w:color w:val="000000" w:themeColor="text1"/>
          <w:lang w:val="ru-RU"/>
        </w:rPr>
        <w:t xml:space="preserve">и описаны </w:t>
      </w:r>
      <w:r w:rsidR="00CD3985" w:rsidRPr="00820766">
        <w:rPr>
          <w:rFonts w:ascii="Times New Roman" w:hAnsi="Times New Roman" w:cs="Times New Roman"/>
          <w:color w:val="000000" w:themeColor="text1"/>
          <w:lang w:val="ru-RU"/>
        </w:rPr>
        <w:t xml:space="preserve">факторы, влияющие на принятие </w:t>
      </w:r>
      <w:r w:rsidR="00283122" w:rsidRPr="00820766">
        <w:rPr>
          <w:rFonts w:ascii="Times New Roman" w:hAnsi="Times New Roman" w:cs="Times New Roman"/>
          <w:color w:val="000000" w:themeColor="text1"/>
          <w:lang w:val="ru-RU"/>
        </w:rPr>
        <w:t>выпускник</w:t>
      </w:r>
      <w:r w:rsidR="00283122">
        <w:rPr>
          <w:rFonts w:ascii="Times New Roman" w:hAnsi="Times New Roman" w:cs="Times New Roman"/>
          <w:color w:val="000000" w:themeColor="text1"/>
          <w:lang w:val="ru-RU"/>
        </w:rPr>
        <w:t>ом</w:t>
      </w:r>
      <w:r w:rsidR="00283122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CD3985" w:rsidRPr="00820766">
        <w:rPr>
          <w:rFonts w:ascii="Times New Roman" w:hAnsi="Times New Roman" w:cs="Times New Roman"/>
          <w:color w:val="000000" w:themeColor="text1"/>
          <w:lang w:val="ru-RU"/>
        </w:rPr>
        <w:t>решени</w:t>
      </w:r>
      <w:r w:rsidR="00283122">
        <w:rPr>
          <w:rFonts w:ascii="Times New Roman" w:hAnsi="Times New Roman" w:cs="Times New Roman"/>
          <w:color w:val="000000" w:themeColor="text1"/>
          <w:lang w:val="ru-RU"/>
        </w:rPr>
        <w:t>й в сфере трудоустройства</w:t>
      </w:r>
      <w:r w:rsidR="00CD3985" w:rsidRPr="00820766">
        <w:rPr>
          <w:rFonts w:ascii="Times New Roman" w:hAnsi="Times New Roman" w:cs="Times New Roman"/>
          <w:color w:val="000000" w:themeColor="text1"/>
          <w:lang w:val="ru-RU"/>
        </w:rPr>
        <w:t>;</w:t>
      </w:r>
      <w:r w:rsidR="0028312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>о</w:t>
      </w:r>
      <w:r w:rsidR="00CD3985" w:rsidRPr="00820766">
        <w:rPr>
          <w:rFonts w:ascii="Times New Roman" w:hAnsi="Times New Roman" w:cs="Times New Roman"/>
          <w:color w:val="000000" w:themeColor="text1"/>
          <w:lang w:val="ru-RU"/>
        </w:rPr>
        <w:t>ценена ожидаемая система мотивации молодого специалиста (уровень заработной платы</w:t>
      </w:r>
      <w:r w:rsidR="00283122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CD3985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требования к </w:t>
      </w:r>
      <w:r w:rsidR="00283122">
        <w:rPr>
          <w:rFonts w:ascii="Times New Roman" w:hAnsi="Times New Roman" w:cs="Times New Roman"/>
          <w:color w:val="000000" w:themeColor="text1"/>
          <w:lang w:val="ru-RU"/>
        </w:rPr>
        <w:t>социальному</w:t>
      </w:r>
      <w:r w:rsidR="00CD3985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пакету, возможностям карьерного роста, программа развития и стажировок).</w:t>
      </w:r>
    </w:p>
    <w:p w14:paraId="1F3CF891" w14:textId="77777777" w:rsidR="00004C8E" w:rsidRPr="00D97EDF" w:rsidRDefault="00D97EDF" w:rsidP="00D97EDF">
      <w:pPr>
        <w:ind w:left="-720" w:firstLine="72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D97EDF">
        <w:rPr>
          <w:rFonts w:ascii="Times New Roman" w:hAnsi="Times New Roman" w:cs="Times New Roman"/>
          <w:b/>
          <w:color w:val="000000" w:themeColor="text1"/>
          <w:lang w:val="ru-RU"/>
        </w:rPr>
        <w:t>Литература</w:t>
      </w:r>
    </w:p>
    <w:p w14:paraId="01189ECF" w14:textId="77777777" w:rsidR="00004C8E" w:rsidRPr="00820766" w:rsidRDefault="003574A7" w:rsidP="00D97EDF">
      <w:pPr>
        <w:spacing w:line="16" w:lineRule="atLeast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1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. Интернет-портал по поиску работы </w:t>
      </w:r>
      <w:r w:rsidR="00004C8E" w:rsidRPr="00820766">
        <w:rPr>
          <w:rFonts w:ascii="Times New Roman" w:hAnsi="Times New Roman" w:cs="Times New Roman"/>
          <w:color w:val="000000" w:themeColor="text1"/>
        </w:rPr>
        <w:t>Career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004C8E" w:rsidRPr="00820766">
        <w:rPr>
          <w:rFonts w:ascii="Times New Roman" w:hAnsi="Times New Roman" w:cs="Times New Roman"/>
          <w:color w:val="000000" w:themeColor="text1"/>
        </w:rPr>
        <w:t>ru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Режим доступа: </w:t>
      </w:r>
      <w:hyperlink r:id="rId9" w:history="1"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www</w:t>
        </w:r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  <w:lang w:val="ru-RU"/>
          </w:rPr>
          <w:t>.</w:t>
        </w:r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career</w:t>
        </w:r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  <w:lang w:val="ru-RU"/>
          </w:rPr>
          <w:t>.</w:t>
        </w:r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ru</w:t>
        </w:r>
      </w:hyperlink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(дата обращения: </w:t>
      </w:r>
      <w:r>
        <w:rPr>
          <w:rFonts w:ascii="Times New Roman" w:hAnsi="Times New Roman" w:cs="Times New Roman"/>
          <w:color w:val="000000" w:themeColor="text1"/>
          <w:lang w:val="ru-RU"/>
        </w:rPr>
        <w:t>25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lang w:val="ru-RU"/>
        </w:rPr>
        <w:t>03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>.201</w:t>
      </w:r>
      <w:r>
        <w:rPr>
          <w:rFonts w:ascii="Times New Roman" w:hAnsi="Times New Roman" w:cs="Times New Roman"/>
          <w:color w:val="000000" w:themeColor="text1"/>
          <w:lang w:val="ru-RU"/>
        </w:rPr>
        <w:t>6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>)</w:t>
      </w:r>
    </w:p>
    <w:p w14:paraId="28910D4B" w14:textId="77777777" w:rsidR="00004C8E" w:rsidRPr="00820766" w:rsidRDefault="003574A7" w:rsidP="00D97EDF">
      <w:pPr>
        <w:spacing w:line="16" w:lineRule="atLeast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2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. Интернет-портал по поиску работы </w:t>
      </w:r>
      <w:r w:rsidR="00004C8E" w:rsidRPr="00820766">
        <w:rPr>
          <w:rFonts w:ascii="Times New Roman" w:hAnsi="Times New Roman" w:cs="Times New Roman"/>
          <w:color w:val="000000" w:themeColor="text1"/>
        </w:rPr>
        <w:t>HeadHunter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Режим доступа: </w:t>
      </w:r>
      <w:hyperlink r:id="rId10" w:history="1"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www</w:t>
        </w:r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  <w:lang w:val="ru-RU"/>
          </w:rPr>
          <w:t>.</w:t>
        </w:r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hh</w:t>
        </w:r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  <w:lang w:val="ru-RU"/>
          </w:rPr>
          <w:t>.</w:t>
        </w:r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ru</w:t>
        </w:r>
      </w:hyperlink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(дата обращения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ru-RU"/>
        </w:rPr>
        <w:t>25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lang w:val="ru-RU"/>
        </w:rPr>
        <w:t>03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>.201</w:t>
      </w:r>
      <w:r>
        <w:rPr>
          <w:rFonts w:ascii="Times New Roman" w:hAnsi="Times New Roman" w:cs="Times New Roman"/>
          <w:color w:val="000000" w:themeColor="text1"/>
          <w:lang w:val="ru-RU"/>
        </w:rPr>
        <w:t>6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>)</w:t>
      </w:r>
    </w:p>
    <w:p w14:paraId="5FB7C286" w14:textId="77777777" w:rsidR="00004C8E" w:rsidRPr="00820766" w:rsidRDefault="003574A7" w:rsidP="00D97EDF">
      <w:pPr>
        <w:spacing w:line="16" w:lineRule="atLeast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3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. Интернет-портал по поиску работы </w:t>
      </w:r>
      <w:r w:rsidR="00004C8E" w:rsidRPr="00820766">
        <w:rPr>
          <w:rFonts w:ascii="Times New Roman" w:hAnsi="Times New Roman" w:cs="Times New Roman"/>
          <w:color w:val="000000" w:themeColor="text1"/>
        </w:rPr>
        <w:t>Rabota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004C8E" w:rsidRPr="00820766">
        <w:rPr>
          <w:rFonts w:ascii="Times New Roman" w:hAnsi="Times New Roman" w:cs="Times New Roman"/>
          <w:color w:val="000000" w:themeColor="text1"/>
        </w:rPr>
        <w:t>ru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Режим доступа: </w:t>
      </w:r>
      <w:hyperlink r:id="rId11" w:history="1"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www</w:t>
        </w:r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  <w:lang w:val="ru-RU"/>
          </w:rPr>
          <w:t>.</w:t>
        </w:r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rabota</w:t>
        </w:r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  <w:lang w:val="ru-RU"/>
          </w:rPr>
          <w:t>.</w:t>
        </w:r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ru</w:t>
        </w:r>
      </w:hyperlink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(дата обращения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ru-RU"/>
        </w:rPr>
        <w:t>25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lang w:val="ru-RU"/>
        </w:rPr>
        <w:t>03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>.201</w:t>
      </w:r>
      <w:r>
        <w:rPr>
          <w:rFonts w:ascii="Times New Roman" w:hAnsi="Times New Roman" w:cs="Times New Roman"/>
          <w:color w:val="000000" w:themeColor="text1"/>
          <w:lang w:val="ru-RU"/>
        </w:rPr>
        <w:t>6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>)</w:t>
      </w:r>
    </w:p>
    <w:p w14:paraId="27AE7093" w14:textId="77777777" w:rsidR="00004C8E" w:rsidRPr="00820766" w:rsidRDefault="003574A7" w:rsidP="00D97EDF">
      <w:pPr>
        <w:spacing w:line="16" w:lineRule="atLeast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4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. Интернет-портал по поиску работы </w:t>
      </w:r>
      <w:r w:rsidR="00004C8E" w:rsidRPr="00820766">
        <w:rPr>
          <w:rFonts w:ascii="Times New Roman" w:hAnsi="Times New Roman" w:cs="Times New Roman"/>
          <w:color w:val="000000" w:themeColor="text1"/>
        </w:rPr>
        <w:t>SuperJob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Режим доступа: </w:t>
      </w:r>
      <w:hyperlink r:id="rId12" w:history="1"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www</w:t>
        </w:r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  <w:lang w:val="ru-RU"/>
          </w:rPr>
          <w:t>.</w:t>
        </w:r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superjob</w:t>
        </w:r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  <w:lang w:val="ru-RU"/>
          </w:rPr>
          <w:t>.</w:t>
        </w:r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</w:rPr>
          <w:t>ru</w:t>
        </w:r>
      </w:hyperlink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(дата обращения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ru-RU"/>
        </w:rPr>
        <w:t>25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lang w:val="ru-RU"/>
        </w:rPr>
        <w:t>03</w:t>
      </w:r>
      <w:r w:rsidRPr="00820766">
        <w:rPr>
          <w:rFonts w:ascii="Times New Roman" w:hAnsi="Times New Roman" w:cs="Times New Roman"/>
          <w:color w:val="000000" w:themeColor="text1"/>
          <w:lang w:val="ru-RU"/>
        </w:rPr>
        <w:t>.201</w:t>
      </w:r>
      <w:r>
        <w:rPr>
          <w:rFonts w:ascii="Times New Roman" w:hAnsi="Times New Roman" w:cs="Times New Roman"/>
          <w:color w:val="000000" w:themeColor="text1"/>
          <w:lang w:val="ru-RU"/>
        </w:rPr>
        <w:t>6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>)</w:t>
      </w:r>
    </w:p>
    <w:p w14:paraId="6A218A1F" w14:textId="77777777" w:rsidR="00004C8E" w:rsidRPr="00820766" w:rsidRDefault="003574A7" w:rsidP="00D97EDF">
      <w:pPr>
        <w:spacing w:line="16" w:lineRule="atLeast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5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. Работодатели не верят в выпускников [Электронный ресурс] // Интернет-портал по поиску работы hh.ru. Режим доступа: </w:t>
      </w:r>
    </w:p>
    <w:p w14:paraId="23BCB57C" w14:textId="77777777" w:rsidR="00CD3985" w:rsidRPr="00820766" w:rsidRDefault="00FC231D" w:rsidP="003574A7">
      <w:pPr>
        <w:spacing w:line="16" w:lineRule="atLeast"/>
        <w:jc w:val="both"/>
        <w:rPr>
          <w:rFonts w:ascii="Times New Roman" w:hAnsi="Times New Roman" w:cs="Times New Roman"/>
          <w:color w:val="000000" w:themeColor="text1"/>
          <w:lang w:val="ru-RU"/>
        </w:rPr>
      </w:pPr>
      <w:hyperlink r:id="rId13" w:history="1">
        <w:r w:rsidR="00004C8E" w:rsidRPr="00820766">
          <w:rPr>
            <w:rStyle w:val="a6"/>
            <w:rFonts w:ascii="Times New Roman" w:hAnsi="Times New Roman" w:cs="Times New Roman"/>
            <w:color w:val="000000" w:themeColor="text1"/>
            <w:u w:val="none"/>
            <w:lang w:val="ru-RU"/>
          </w:rPr>
          <w:t>http://hh.ru/article/17408?utm_source=email&amp;utm_medium=email&amp;utm_campaign=misc_app_EMPLOYERS_DONT_BELIEVE_070915</w:t>
        </w:r>
      </w:hyperlink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 xml:space="preserve"> (дата обращения</w:t>
      </w:r>
      <w:r w:rsidR="003574A7" w:rsidRPr="00820766">
        <w:rPr>
          <w:rFonts w:ascii="Times New Roman" w:hAnsi="Times New Roman" w:cs="Times New Roman"/>
          <w:color w:val="000000" w:themeColor="text1"/>
          <w:lang w:val="ru-RU"/>
        </w:rPr>
        <w:t xml:space="preserve">: </w:t>
      </w:r>
      <w:r w:rsidR="003574A7">
        <w:rPr>
          <w:rFonts w:ascii="Times New Roman" w:hAnsi="Times New Roman" w:cs="Times New Roman"/>
          <w:color w:val="000000" w:themeColor="text1"/>
          <w:lang w:val="ru-RU"/>
        </w:rPr>
        <w:t>25</w:t>
      </w:r>
      <w:r w:rsidR="003574A7" w:rsidRPr="00820766">
        <w:rPr>
          <w:rFonts w:ascii="Times New Roman" w:hAnsi="Times New Roman" w:cs="Times New Roman"/>
          <w:color w:val="000000" w:themeColor="text1"/>
          <w:lang w:val="ru-RU"/>
        </w:rPr>
        <w:t>.</w:t>
      </w:r>
      <w:r w:rsidR="003574A7">
        <w:rPr>
          <w:rFonts w:ascii="Times New Roman" w:hAnsi="Times New Roman" w:cs="Times New Roman"/>
          <w:color w:val="000000" w:themeColor="text1"/>
          <w:lang w:val="ru-RU"/>
        </w:rPr>
        <w:t>03</w:t>
      </w:r>
      <w:r w:rsidR="003574A7" w:rsidRPr="00820766">
        <w:rPr>
          <w:rFonts w:ascii="Times New Roman" w:hAnsi="Times New Roman" w:cs="Times New Roman"/>
          <w:color w:val="000000" w:themeColor="text1"/>
          <w:lang w:val="ru-RU"/>
        </w:rPr>
        <w:t>.201</w:t>
      </w:r>
      <w:r w:rsidR="003574A7">
        <w:rPr>
          <w:rFonts w:ascii="Times New Roman" w:hAnsi="Times New Roman" w:cs="Times New Roman"/>
          <w:color w:val="000000" w:themeColor="text1"/>
          <w:lang w:val="ru-RU"/>
        </w:rPr>
        <w:t>6</w:t>
      </w:r>
      <w:r w:rsidR="00004C8E" w:rsidRPr="00820766">
        <w:rPr>
          <w:rFonts w:ascii="Times New Roman" w:hAnsi="Times New Roman" w:cs="Times New Roman"/>
          <w:color w:val="000000" w:themeColor="text1"/>
          <w:lang w:val="ru-RU"/>
        </w:rPr>
        <w:t>)</w:t>
      </w:r>
    </w:p>
    <w:sectPr w:rsidR="00CD3985" w:rsidRPr="00820766" w:rsidSect="00D97EDF">
      <w:pgSz w:w="12240" w:h="15840"/>
      <w:pgMar w:top="900" w:right="90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F48A0" w14:textId="77777777" w:rsidR="007D6031" w:rsidRDefault="007D6031" w:rsidP="00CD3985">
      <w:r>
        <w:separator/>
      </w:r>
    </w:p>
  </w:endnote>
  <w:endnote w:type="continuationSeparator" w:id="0">
    <w:p w14:paraId="75C825B2" w14:textId="77777777" w:rsidR="007D6031" w:rsidRDefault="007D6031" w:rsidP="00CD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B10F1" w14:textId="77777777" w:rsidR="007D6031" w:rsidRDefault="007D6031" w:rsidP="00CD3985">
      <w:r>
        <w:separator/>
      </w:r>
    </w:p>
  </w:footnote>
  <w:footnote w:type="continuationSeparator" w:id="0">
    <w:p w14:paraId="683BE842" w14:textId="77777777" w:rsidR="007D6031" w:rsidRDefault="007D6031" w:rsidP="00CD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B4C"/>
    <w:multiLevelType w:val="multilevel"/>
    <w:tmpl w:val="3DDECF26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  <w:lang w:val="ru-RU"/>
      </w:rPr>
    </w:lvl>
  </w:abstractNum>
  <w:abstractNum w:abstractNumId="1">
    <w:nsid w:val="365346D1"/>
    <w:multiLevelType w:val="multilevel"/>
    <w:tmpl w:val="FF1EBD5E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  <w:lang w:val="ru-RU"/>
      </w:rPr>
    </w:lvl>
  </w:abstractNum>
  <w:abstractNum w:abstractNumId="2">
    <w:nsid w:val="37B30CDF"/>
    <w:multiLevelType w:val="multilevel"/>
    <w:tmpl w:val="F328D2AE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  <w:lang w:val="ru-RU"/>
      </w:rPr>
    </w:lvl>
  </w:abstractNum>
  <w:abstractNum w:abstractNumId="3">
    <w:nsid w:val="76420ABF"/>
    <w:multiLevelType w:val="multilevel"/>
    <w:tmpl w:val="EA12640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29"/>
        <w:szCs w:val="29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  <w:lang w:val="ru-RU"/>
      </w:rPr>
    </w:lvl>
  </w:abstractNum>
  <w:abstractNum w:abstractNumId="4">
    <w:nsid w:val="7A7C2E21"/>
    <w:multiLevelType w:val="hybridMultilevel"/>
    <w:tmpl w:val="D570D804"/>
    <w:lvl w:ilvl="0" w:tplc="F006DB34">
      <w:numFmt w:val="decimal"/>
      <w:lvlText w:val="%1"/>
      <w:lvlJc w:val="left"/>
      <w:pPr>
        <w:ind w:left="44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85"/>
    <w:rsid w:val="00004C8E"/>
    <w:rsid w:val="0028229A"/>
    <w:rsid w:val="00283122"/>
    <w:rsid w:val="00321BBB"/>
    <w:rsid w:val="003574A7"/>
    <w:rsid w:val="003A1A82"/>
    <w:rsid w:val="00436313"/>
    <w:rsid w:val="004D54B7"/>
    <w:rsid w:val="005A7B1C"/>
    <w:rsid w:val="005F13AD"/>
    <w:rsid w:val="005F20EB"/>
    <w:rsid w:val="00704CC7"/>
    <w:rsid w:val="0074205A"/>
    <w:rsid w:val="007B069A"/>
    <w:rsid w:val="007D6031"/>
    <w:rsid w:val="00820766"/>
    <w:rsid w:val="008B740C"/>
    <w:rsid w:val="00972F10"/>
    <w:rsid w:val="00C52539"/>
    <w:rsid w:val="00CD3985"/>
    <w:rsid w:val="00D5350C"/>
    <w:rsid w:val="00D97EDF"/>
    <w:rsid w:val="00DA27A7"/>
    <w:rsid w:val="00E603C1"/>
    <w:rsid w:val="00E9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C0A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rsid w:val="00CD39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a4">
    <w:name w:val="Текст сноски Знак"/>
    <w:basedOn w:val="a0"/>
    <w:link w:val="a3"/>
    <w:rsid w:val="00CD3985"/>
    <w:rPr>
      <w:rFonts w:ascii="Cambria" w:eastAsia="Cambria" w:hAnsi="Cambria" w:cs="Cambria"/>
      <w:color w:val="000000"/>
      <w:u w:color="000000"/>
      <w:bdr w:val="nil"/>
    </w:rPr>
  </w:style>
  <w:style w:type="character" w:customStyle="1" w:styleId="Hyperlink0">
    <w:name w:val="Hyperlink.0"/>
    <w:rsid w:val="00CD3985"/>
    <w:rPr>
      <w:color w:val="0000FF"/>
      <w:u w:val="single" w:color="0000FF"/>
    </w:rPr>
  </w:style>
  <w:style w:type="paragraph" w:styleId="a5">
    <w:name w:val="List Paragraph"/>
    <w:basedOn w:val="a"/>
    <w:uiPriority w:val="34"/>
    <w:qFormat/>
    <w:rsid w:val="00CD39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4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rsid w:val="00CD39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a4">
    <w:name w:val="Текст сноски Знак"/>
    <w:basedOn w:val="a0"/>
    <w:link w:val="a3"/>
    <w:rsid w:val="00CD3985"/>
    <w:rPr>
      <w:rFonts w:ascii="Cambria" w:eastAsia="Cambria" w:hAnsi="Cambria" w:cs="Cambria"/>
      <w:color w:val="000000"/>
      <w:u w:color="000000"/>
      <w:bdr w:val="nil"/>
    </w:rPr>
  </w:style>
  <w:style w:type="character" w:customStyle="1" w:styleId="Hyperlink0">
    <w:name w:val="Hyperlink.0"/>
    <w:rsid w:val="00CD3985"/>
    <w:rPr>
      <w:color w:val="0000FF"/>
      <w:u w:val="single" w:color="0000FF"/>
    </w:rPr>
  </w:style>
  <w:style w:type="paragraph" w:styleId="a5">
    <w:name w:val="List Paragraph"/>
    <w:basedOn w:val="a"/>
    <w:uiPriority w:val="34"/>
    <w:qFormat/>
    <w:rsid w:val="00CD39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4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abota.ru" TargetMode="External"/><Relationship Id="rId12" Type="http://schemas.openxmlformats.org/officeDocument/2006/relationships/hyperlink" Target="http://www.superjob.ru" TargetMode="External"/><Relationship Id="rId13" Type="http://schemas.openxmlformats.org/officeDocument/2006/relationships/hyperlink" Target="http://hh.ru/article/17408?utm_source=email&amp;utm_medium=email&amp;utm_campaign=misc_app_EMPLOYERS_DONT_BELIEVE_070915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ss.rudkovskaja94@yandex.ru" TargetMode="External"/><Relationship Id="rId9" Type="http://schemas.openxmlformats.org/officeDocument/2006/relationships/hyperlink" Target="http://www.career.ru" TargetMode="External"/><Relationship Id="rId10" Type="http://schemas.openxmlformats.org/officeDocument/2006/relationships/hyperlink" Target="http://www.hh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3178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Lname</dc:creator>
  <cp:lastModifiedBy>Name Lname</cp:lastModifiedBy>
  <cp:revision>2</cp:revision>
  <dcterms:created xsi:type="dcterms:W3CDTF">2016-03-25T14:52:00Z</dcterms:created>
  <dcterms:modified xsi:type="dcterms:W3CDTF">2016-03-25T14:52:00Z</dcterms:modified>
</cp:coreProperties>
</file>