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EE7" w:rsidRDefault="008A30CA" w:rsidP="008A30C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243">
        <w:rPr>
          <w:rFonts w:ascii="Times New Roman" w:hAnsi="Times New Roman" w:cs="Times New Roman"/>
          <w:sz w:val="24"/>
          <w:szCs w:val="24"/>
        </w:rPr>
        <w:t>В</w:t>
      </w:r>
      <w:r w:rsidRPr="00011243">
        <w:rPr>
          <w:rFonts w:ascii="Times New Roman" w:hAnsi="Times New Roman" w:cs="Times New Roman"/>
          <w:b/>
          <w:sz w:val="24"/>
          <w:szCs w:val="24"/>
        </w:rPr>
        <w:t>заимодейс</w:t>
      </w:r>
      <w:r w:rsidR="009D1244" w:rsidRPr="00011243">
        <w:rPr>
          <w:rFonts w:ascii="Times New Roman" w:hAnsi="Times New Roman" w:cs="Times New Roman"/>
          <w:b/>
          <w:sz w:val="24"/>
          <w:szCs w:val="24"/>
        </w:rPr>
        <w:t xml:space="preserve">твие водорода, кислорода и </w:t>
      </w:r>
      <w:proofErr w:type="spellStart"/>
      <w:r w:rsidR="000F234F" w:rsidRPr="00011243">
        <w:rPr>
          <w:rFonts w:ascii="Times New Roman" w:hAnsi="Times New Roman" w:cs="Times New Roman"/>
          <w:b/>
          <w:sz w:val="24"/>
          <w:szCs w:val="24"/>
        </w:rPr>
        <w:t>монооксида</w:t>
      </w:r>
      <w:proofErr w:type="spellEnd"/>
      <w:r w:rsidR="009D1244" w:rsidRPr="00011243">
        <w:rPr>
          <w:rFonts w:ascii="Times New Roman" w:hAnsi="Times New Roman" w:cs="Times New Roman"/>
          <w:b/>
          <w:sz w:val="24"/>
          <w:szCs w:val="24"/>
        </w:rPr>
        <w:t xml:space="preserve"> азота</w:t>
      </w:r>
      <w:r w:rsidRPr="00011243">
        <w:rPr>
          <w:rFonts w:ascii="Times New Roman" w:hAnsi="Times New Roman" w:cs="Times New Roman"/>
          <w:b/>
          <w:sz w:val="24"/>
          <w:szCs w:val="24"/>
        </w:rPr>
        <w:t xml:space="preserve"> с </w:t>
      </w:r>
      <w:proofErr w:type="spellStart"/>
      <w:r w:rsidRPr="00011243">
        <w:rPr>
          <w:rFonts w:ascii="Times New Roman" w:hAnsi="Times New Roman" w:cs="Times New Roman"/>
          <w:b/>
          <w:sz w:val="24"/>
          <w:szCs w:val="24"/>
        </w:rPr>
        <w:t>наночастицами</w:t>
      </w:r>
      <w:proofErr w:type="spellEnd"/>
      <w:r w:rsidRPr="00011243">
        <w:rPr>
          <w:rFonts w:ascii="Times New Roman" w:hAnsi="Times New Roman" w:cs="Times New Roman"/>
          <w:b/>
          <w:sz w:val="24"/>
          <w:szCs w:val="24"/>
        </w:rPr>
        <w:t xml:space="preserve"> золота</w:t>
      </w:r>
    </w:p>
    <w:p w:rsidR="008A30CA" w:rsidRPr="000D783E" w:rsidRDefault="008A30CA" w:rsidP="008A30C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proofErr w:type="spellStart"/>
      <w:r w:rsidRPr="008A30CA">
        <w:rPr>
          <w:rFonts w:ascii="Times New Roman" w:hAnsi="Times New Roman" w:cs="Times New Roman"/>
          <w:b/>
          <w:i/>
          <w:sz w:val="24"/>
          <w:szCs w:val="24"/>
        </w:rPr>
        <w:t>Дохликова</w:t>
      </w:r>
      <w:proofErr w:type="spellEnd"/>
      <w:r w:rsidRPr="008A30CA">
        <w:rPr>
          <w:rFonts w:ascii="Times New Roman" w:hAnsi="Times New Roman" w:cs="Times New Roman"/>
          <w:b/>
          <w:i/>
          <w:sz w:val="24"/>
          <w:szCs w:val="24"/>
        </w:rPr>
        <w:t xml:space="preserve"> Н.В.</w:t>
      </w:r>
      <w:r w:rsidR="000D783E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</w:t>
      </w:r>
      <w:r w:rsidRPr="008A30CA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0D783E">
        <w:rPr>
          <w:rFonts w:ascii="Times New Roman" w:hAnsi="Times New Roman" w:cs="Times New Roman"/>
          <w:b/>
          <w:i/>
          <w:sz w:val="24"/>
          <w:szCs w:val="24"/>
        </w:rPr>
        <w:t>Кирсанкин</w:t>
      </w:r>
      <w:proofErr w:type="spellEnd"/>
      <w:r w:rsidR="000D783E">
        <w:rPr>
          <w:rFonts w:ascii="Times New Roman" w:hAnsi="Times New Roman" w:cs="Times New Roman"/>
          <w:b/>
          <w:i/>
          <w:sz w:val="24"/>
          <w:szCs w:val="24"/>
        </w:rPr>
        <w:t xml:space="preserve"> А.А.</w:t>
      </w:r>
      <w:r w:rsidR="000D783E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</w:t>
      </w:r>
      <w:r w:rsidR="000D783E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0D783E">
        <w:rPr>
          <w:rFonts w:ascii="Times New Roman" w:hAnsi="Times New Roman" w:cs="Times New Roman"/>
          <w:b/>
          <w:i/>
          <w:sz w:val="24"/>
          <w:szCs w:val="24"/>
        </w:rPr>
        <w:t>Сарвадий</w:t>
      </w:r>
      <w:proofErr w:type="spellEnd"/>
      <w:r w:rsidR="000D783E">
        <w:rPr>
          <w:rFonts w:ascii="Times New Roman" w:hAnsi="Times New Roman" w:cs="Times New Roman"/>
          <w:b/>
          <w:i/>
          <w:sz w:val="24"/>
          <w:szCs w:val="24"/>
        </w:rPr>
        <w:t xml:space="preserve"> С.Ю.</w:t>
      </w:r>
      <w:r w:rsidR="000D783E" w:rsidRPr="000D783E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1,</w:t>
      </w:r>
      <w:r w:rsidR="00101390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</w:p>
    <w:p w:rsidR="008A30CA" w:rsidRDefault="008A30CA" w:rsidP="008A30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30CA">
        <w:rPr>
          <w:rFonts w:ascii="Times New Roman" w:hAnsi="Times New Roman" w:cs="Times New Roman"/>
          <w:sz w:val="24"/>
          <w:szCs w:val="24"/>
        </w:rPr>
        <w:t>Аспирант,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1390">
        <w:rPr>
          <w:rFonts w:ascii="Times New Roman" w:hAnsi="Times New Roman" w:cs="Times New Roman"/>
          <w:sz w:val="24"/>
          <w:szCs w:val="24"/>
        </w:rPr>
        <w:t>младший научный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2BA9">
        <w:rPr>
          <w:rFonts w:ascii="Times New Roman" w:hAnsi="Times New Roman" w:cs="Times New Roman"/>
          <w:sz w:val="24"/>
          <w:szCs w:val="24"/>
        </w:rPr>
        <w:t>сотрудник, студент</w:t>
      </w:r>
    </w:p>
    <w:p w:rsidR="008A30CA" w:rsidRDefault="000D783E" w:rsidP="008A30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A30CA">
        <w:rPr>
          <w:rFonts w:ascii="Times New Roman" w:hAnsi="Times New Roman" w:cs="Times New Roman"/>
          <w:sz w:val="24"/>
          <w:szCs w:val="24"/>
        </w:rPr>
        <w:t>Федеральное государственное бюджетное учреждение науки Институт химической физики им. Н.Н. Семенова Российской академии наук</w:t>
      </w:r>
    </w:p>
    <w:p w:rsidR="000D783E" w:rsidRPr="000D783E" w:rsidRDefault="000D783E" w:rsidP="008A30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ezhikk</w:t>
      </w:r>
      <w:proofErr w:type="spellEnd"/>
      <w:r w:rsidRPr="000D783E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D783E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0D783E" w:rsidRDefault="00101390" w:rsidP="00722BA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D783E">
        <w:rPr>
          <w:rFonts w:ascii="Times New Roman" w:hAnsi="Times New Roman" w:cs="Times New Roman"/>
          <w:sz w:val="24"/>
          <w:szCs w:val="24"/>
        </w:rPr>
        <w:t>Московский физико-технический институт</w:t>
      </w:r>
    </w:p>
    <w:p w:rsidR="000D783E" w:rsidRDefault="000D783E" w:rsidP="008A30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783E" w:rsidRPr="00CA5AA9" w:rsidRDefault="000F234F" w:rsidP="00722BA9">
      <w:pPr>
        <w:spacing w:line="240" w:lineRule="auto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1987 году</w:t>
      </w:r>
      <w:r w:rsidR="00722BA9" w:rsidRPr="00902894">
        <w:rPr>
          <w:rFonts w:ascii="Times New Roman" w:hAnsi="Times New Roman" w:cs="Times New Roman"/>
          <w:sz w:val="26"/>
          <w:szCs w:val="26"/>
        </w:rPr>
        <w:t xml:space="preserve"> было показано</w:t>
      </w:r>
      <w:r w:rsidR="00722BA9">
        <w:rPr>
          <w:rFonts w:ascii="Times New Roman" w:hAnsi="Times New Roman" w:cs="Times New Roman"/>
          <w:sz w:val="26"/>
          <w:szCs w:val="26"/>
        </w:rPr>
        <w:t>,</w:t>
      </w:r>
      <w:r w:rsidR="00722BA9" w:rsidRPr="00902894">
        <w:rPr>
          <w:rFonts w:ascii="Times New Roman" w:hAnsi="Times New Roman" w:cs="Times New Roman"/>
          <w:sz w:val="26"/>
          <w:szCs w:val="26"/>
        </w:rPr>
        <w:t xml:space="preserve"> что наночастиц</w:t>
      </w:r>
      <w:r w:rsidR="004507B6">
        <w:rPr>
          <w:rFonts w:ascii="Times New Roman" w:hAnsi="Times New Roman" w:cs="Times New Roman"/>
          <w:sz w:val="26"/>
          <w:szCs w:val="26"/>
        </w:rPr>
        <w:t>ы</w:t>
      </w:r>
      <w:r w:rsidR="00722BA9" w:rsidRPr="00902894">
        <w:rPr>
          <w:rFonts w:ascii="Times New Roman" w:hAnsi="Times New Roman" w:cs="Times New Roman"/>
          <w:sz w:val="26"/>
          <w:szCs w:val="26"/>
        </w:rPr>
        <w:t xml:space="preserve"> золота </w:t>
      </w:r>
      <w:r w:rsidR="00C3689F">
        <w:rPr>
          <w:rFonts w:ascii="Times New Roman" w:hAnsi="Times New Roman" w:cs="Times New Roman"/>
          <w:sz w:val="26"/>
          <w:szCs w:val="26"/>
        </w:rPr>
        <w:t xml:space="preserve">размером 3.5 нм </w:t>
      </w:r>
      <w:r>
        <w:rPr>
          <w:rFonts w:ascii="Times New Roman" w:hAnsi="Times New Roman" w:cs="Times New Roman"/>
          <w:sz w:val="26"/>
          <w:szCs w:val="26"/>
        </w:rPr>
        <w:t>являются эффективными катализаторами</w:t>
      </w:r>
      <w:r w:rsidR="00722BA9" w:rsidRPr="00902894">
        <w:rPr>
          <w:rFonts w:ascii="Times New Roman" w:hAnsi="Times New Roman" w:cs="Times New Roman"/>
          <w:sz w:val="26"/>
          <w:szCs w:val="26"/>
        </w:rPr>
        <w:t xml:space="preserve"> окисления </w:t>
      </w:r>
      <w:proofErr w:type="spellStart"/>
      <w:r w:rsidR="001220FF">
        <w:rPr>
          <w:rFonts w:ascii="Times New Roman" w:hAnsi="Times New Roman" w:cs="Times New Roman"/>
          <w:sz w:val="26"/>
          <w:szCs w:val="26"/>
        </w:rPr>
        <w:t>монооксида</w:t>
      </w:r>
      <w:proofErr w:type="spellEnd"/>
      <w:r w:rsidR="001220FF">
        <w:rPr>
          <w:rFonts w:ascii="Times New Roman" w:hAnsi="Times New Roman" w:cs="Times New Roman"/>
          <w:sz w:val="26"/>
          <w:szCs w:val="26"/>
        </w:rPr>
        <w:t xml:space="preserve"> углерода</w:t>
      </w:r>
      <w:r w:rsidR="004507B6" w:rsidRPr="004507B6">
        <w:rPr>
          <w:rFonts w:ascii="Times New Roman" w:hAnsi="Times New Roman" w:cs="Times New Roman"/>
          <w:sz w:val="26"/>
          <w:szCs w:val="26"/>
        </w:rPr>
        <w:t xml:space="preserve"> [</w:t>
      </w:r>
      <w:r w:rsidR="00722BA9" w:rsidRPr="004507B6">
        <w:rPr>
          <w:rFonts w:ascii="Times New Roman" w:hAnsi="Times New Roman" w:cs="Times New Roman"/>
          <w:sz w:val="26"/>
          <w:szCs w:val="26"/>
        </w:rPr>
        <w:t>1</w:t>
      </w:r>
      <w:r w:rsidR="004507B6" w:rsidRPr="004507B6">
        <w:rPr>
          <w:rFonts w:ascii="Times New Roman" w:hAnsi="Times New Roman" w:cs="Times New Roman"/>
          <w:sz w:val="26"/>
          <w:szCs w:val="26"/>
        </w:rPr>
        <w:t>]</w:t>
      </w:r>
      <w:r w:rsidR="00722BA9" w:rsidRPr="00902894">
        <w:rPr>
          <w:rFonts w:ascii="Times New Roman" w:hAnsi="Times New Roman" w:cs="Times New Roman"/>
          <w:sz w:val="26"/>
          <w:szCs w:val="26"/>
        </w:rPr>
        <w:t xml:space="preserve">. Позднее </w:t>
      </w:r>
      <w:r w:rsidR="00722BA9">
        <w:rPr>
          <w:rFonts w:ascii="Times New Roman" w:hAnsi="Times New Roman" w:cs="Times New Roman"/>
          <w:sz w:val="26"/>
          <w:szCs w:val="26"/>
        </w:rPr>
        <w:t>выяснилось</w:t>
      </w:r>
      <w:r w:rsidR="00722BA9" w:rsidRPr="00902894">
        <w:rPr>
          <w:rFonts w:ascii="Times New Roman" w:hAnsi="Times New Roman" w:cs="Times New Roman"/>
          <w:sz w:val="26"/>
          <w:szCs w:val="26"/>
        </w:rPr>
        <w:t xml:space="preserve">, что </w:t>
      </w:r>
      <w:r w:rsidR="0087014E">
        <w:rPr>
          <w:rFonts w:ascii="Times New Roman" w:hAnsi="Times New Roman" w:cs="Times New Roman"/>
          <w:sz w:val="26"/>
          <w:szCs w:val="26"/>
        </w:rPr>
        <w:t>кластеры</w:t>
      </w:r>
      <w:r>
        <w:rPr>
          <w:rFonts w:ascii="Times New Roman" w:hAnsi="Times New Roman" w:cs="Times New Roman"/>
          <w:sz w:val="26"/>
          <w:szCs w:val="26"/>
        </w:rPr>
        <w:t xml:space="preserve"> золота проявляют высокую каталитическую</w:t>
      </w:r>
      <w:r w:rsidR="00722BA9" w:rsidRPr="0090289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активность </w:t>
      </w:r>
      <w:r w:rsidR="0087014E">
        <w:rPr>
          <w:rFonts w:ascii="Times New Roman" w:hAnsi="Times New Roman" w:cs="Times New Roman"/>
          <w:sz w:val="26"/>
          <w:szCs w:val="26"/>
        </w:rPr>
        <w:t>и в других процессах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C3689F">
        <w:rPr>
          <w:rFonts w:ascii="Times New Roman" w:hAnsi="Times New Roman" w:cs="Times New Roman"/>
          <w:sz w:val="26"/>
          <w:szCs w:val="26"/>
        </w:rPr>
        <w:t xml:space="preserve">в том числе </w:t>
      </w:r>
      <w:r>
        <w:rPr>
          <w:rFonts w:ascii="Times New Roman" w:hAnsi="Times New Roman" w:cs="Times New Roman"/>
          <w:sz w:val="26"/>
          <w:szCs w:val="26"/>
        </w:rPr>
        <w:t>с участием водорода, кислорода</w:t>
      </w:r>
      <w:r w:rsidR="004507B6" w:rsidRPr="004507B6">
        <w:rPr>
          <w:rFonts w:ascii="Times New Roman" w:hAnsi="Times New Roman" w:cs="Times New Roman"/>
          <w:sz w:val="26"/>
          <w:szCs w:val="26"/>
        </w:rPr>
        <w:t xml:space="preserve"> </w:t>
      </w:r>
      <w:r w:rsidR="0087014E">
        <w:rPr>
          <w:rFonts w:ascii="Times New Roman" w:hAnsi="Times New Roman" w:cs="Times New Roman"/>
          <w:sz w:val="26"/>
          <w:szCs w:val="26"/>
        </w:rPr>
        <w:t xml:space="preserve">и </w:t>
      </w:r>
      <w:proofErr w:type="spellStart"/>
      <w:r w:rsidR="00C3689F">
        <w:rPr>
          <w:rFonts w:ascii="Times New Roman" w:hAnsi="Times New Roman" w:cs="Times New Roman"/>
          <w:sz w:val="26"/>
          <w:szCs w:val="26"/>
        </w:rPr>
        <w:t>монооксида</w:t>
      </w:r>
      <w:proofErr w:type="spellEnd"/>
      <w:r w:rsidR="00C3689F">
        <w:rPr>
          <w:rFonts w:ascii="Times New Roman" w:hAnsi="Times New Roman" w:cs="Times New Roman"/>
          <w:sz w:val="26"/>
          <w:szCs w:val="26"/>
        </w:rPr>
        <w:t xml:space="preserve"> </w:t>
      </w:r>
      <w:r w:rsidR="0087014E">
        <w:rPr>
          <w:rFonts w:ascii="Times New Roman" w:hAnsi="Times New Roman" w:cs="Times New Roman"/>
          <w:sz w:val="26"/>
          <w:szCs w:val="26"/>
        </w:rPr>
        <w:t xml:space="preserve">азота </w:t>
      </w:r>
      <w:r w:rsidR="004507B6" w:rsidRPr="004507B6">
        <w:rPr>
          <w:rFonts w:ascii="Times New Roman" w:hAnsi="Times New Roman" w:cs="Times New Roman"/>
          <w:sz w:val="26"/>
          <w:szCs w:val="26"/>
        </w:rPr>
        <w:t>[</w:t>
      </w:r>
      <w:r w:rsidR="001220FF">
        <w:rPr>
          <w:rFonts w:ascii="Times New Roman" w:eastAsia="Times New Roman" w:hAnsi="Times New Roman" w:cs="Times New Roman"/>
          <w:sz w:val="26"/>
          <w:szCs w:val="26"/>
          <w:lang w:eastAsia="ru-RU"/>
        </w:rPr>
        <w:t>2,</w:t>
      </w:r>
      <w:r w:rsidR="000112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20F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507B6" w:rsidRPr="004507B6">
        <w:rPr>
          <w:rFonts w:ascii="Times New Roman" w:eastAsia="MS Mincho" w:hAnsi="Times New Roman" w:cs="Times New Roman"/>
          <w:sz w:val="26"/>
          <w:szCs w:val="26"/>
        </w:rPr>
        <w:t>]</w:t>
      </w:r>
      <w:r w:rsidR="00722BA9" w:rsidRPr="00902894">
        <w:rPr>
          <w:rFonts w:ascii="Times New Roman" w:hAnsi="Times New Roman" w:cs="Times New Roman"/>
          <w:sz w:val="26"/>
          <w:szCs w:val="26"/>
        </w:rPr>
        <w:t>.</w:t>
      </w:r>
      <w:r w:rsidR="00722B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Для установления механиз</w:t>
      </w:r>
      <w:r w:rsidR="0087014E">
        <w:rPr>
          <w:rFonts w:ascii="Times New Roman" w:hAnsi="Times New Roman" w:cs="Times New Roman"/>
          <w:sz w:val="26"/>
          <w:szCs w:val="26"/>
        </w:rPr>
        <w:t xml:space="preserve">ма каталитического действия </w:t>
      </w:r>
      <w:r w:rsidR="00C3689F">
        <w:rPr>
          <w:rFonts w:ascii="Times New Roman" w:hAnsi="Times New Roman" w:cs="Times New Roman"/>
          <w:sz w:val="26"/>
          <w:szCs w:val="26"/>
        </w:rPr>
        <w:t>наночастиц</w:t>
      </w:r>
      <w:r w:rsidR="008701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золота </w:t>
      </w:r>
      <w:r w:rsidR="0087014E">
        <w:rPr>
          <w:rFonts w:ascii="Times New Roman" w:hAnsi="Times New Roman" w:cs="Times New Roman"/>
          <w:sz w:val="26"/>
          <w:szCs w:val="26"/>
        </w:rPr>
        <w:t xml:space="preserve">различными </w:t>
      </w:r>
      <w:r w:rsidR="00C3689F">
        <w:rPr>
          <w:rFonts w:ascii="Times New Roman" w:hAnsi="Times New Roman" w:cs="Times New Roman"/>
          <w:sz w:val="26"/>
          <w:szCs w:val="26"/>
        </w:rPr>
        <w:t xml:space="preserve">физико-химическими </w:t>
      </w:r>
      <w:r w:rsidR="0087014E">
        <w:rPr>
          <w:rFonts w:ascii="Times New Roman" w:hAnsi="Times New Roman" w:cs="Times New Roman"/>
          <w:sz w:val="26"/>
          <w:szCs w:val="26"/>
        </w:rPr>
        <w:t>методами</w:t>
      </w:r>
      <w:r>
        <w:rPr>
          <w:rFonts w:ascii="Times New Roman" w:hAnsi="Times New Roman" w:cs="Times New Roman"/>
          <w:sz w:val="26"/>
          <w:szCs w:val="26"/>
        </w:rPr>
        <w:t xml:space="preserve"> изучается их реакционная способность по отношению к участникам </w:t>
      </w:r>
      <w:r w:rsidR="00701B12">
        <w:rPr>
          <w:rFonts w:ascii="Times New Roman" w:hAnsi="Times New Roman" w:cs="Times New Roman"/>
          <w:sz w:val="26"/>
          <w:szCs w:val="26"/>
        </w:rPr>
        <w:t>каталитических реакций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722BA9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настоящей</w:t>
      </w:r>
      <w:r w:rsidR="00C3689F">
        <w:rPr>
          <w:rFonts w:ascii="Times New Roman" w:hAnsi="Times New Roman" w:cs="Times New Roman"/>
          <w:sz w:val="26"/>
          <w:szCs w:val="26"/>
        </w:rPr>
        <w:t xml:space="preserve"> работе приведены</w:t>
      </w:r>
      <w:r w:rsidR="00722BA9">
        <w:rPr>
          <w:rFonts w:ascii="Times New Roman" w:hAnsi="Times New Roman" w:cs="Times New Roman"/>
          <w:sz w:val="26"/>
          <w:szCs w:val="26"/>
        </w:rPr>
        <w:t xml:space="preserve"> результаты </w:t>
      </w:r>
      <w:r w:rsidR="0087014E">
        <w:rPr>
          <w:rFonts w:ascii="Times New Roman" w:hAnsi="Times New Roman" w:cs="Times New Roman"/>
          <w:sz w:val="26"/>
          <w:szCs w:val="26"/>
        </w:rPr>
        <w:t xml:space="preserve">исследования взаимодействия </w:t>
      </w:r>
      <w:r w:rsidR="00722BA9">
        <w:rPr>
          <w:rFonts w:ascii="Times New Roman" w:hAnsi="Times New Roman" w:cs="Times New Roman"/>
          <w:sz w:val="26"/>
          <w:szCs w:val="26"/>
        </w:rPr>
        <w:t>частиц золота</w:t>
      </w:r>
      <w:r w:rsidR="00C0269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</w:t>
      </w:r>
      <w:r w:rsidR="00C3689F">
        <w:rPr>
          <w:rFonts w:ascii="Times New Roman" w:hAnsi="Times New Roman" w:cs="Times New Roman"/>
          <w:sz w:val="26"/>
          <w:szCs w:val="26"/>
        </w:rPr>
        <w:t>простейшими тестовыми молекулами (водородом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C3689F">
        <w:rPr>
          <w:rFonts w:ascii="Times New Roman" w:hAnsi="Times New Roman" w:cs="Times New Roman"/>
          <w:sz w:val="26"/>
          <w:szCs w:val="26"/>
        </w:rPr>
        <w:t>кислородом и оксидом азота)</w:t>
      </w:r>
      <w:r w:rsidR="0087014E">
        <w:rPr>
          <w:rFonts w:ascii="Times New Roman" w:hAnsi="Times New Roman" w:cs="Times New Roman"/>
          <w:sz w:val="26"/>
          <w:szCs w:val="26"/>
        </w:rPr>
        <w:t>, полученные</w:t>
      </w:r>
      <w:r w:rsidRPr="000F234F">
        <w:rPr>
          <w:rFonts w:ascii="Times New Roman" w:hAnsi="Times New Roman" w:cs="Times New Roman"/>
          <w:sz w:val="26"/>
          <w:szCs w:val="26"/>
        </w:rPr>
        <w:t xml:space="preserve"> </w:t>
      </w:r>
      <w:r w:rsidR="0087014E">
        <w:rPr>
          <w:rFonts w:ascii="Times New Roman" w:hAnsi="Times New Roman" w:cs="Times New Roman"/>
          <w:sz w:val="26"/>
          <w:szCs w:val="26"/>
        </w:rPr>
        <w:t>с помощью методов</w:t>
      </w:r>
      <w:r>
        <w:rPr>
          <w:rFonts w:ascii="Times New Roman" w:hAnsi="Times New Roman" w:cs="Times New Roman"/>
          <w:sz w:val="26"/>
          <w:szCs w:val="26"/>
        </w:rPr>
        <w:t xml:space="preserve"> сканирующей туннельной микроскопии (СТМ), а так же </w:t>
      </w:r>
      <w:proofErr w:type="spellStart"/>
      <w:r>
        <w:rPr>
          <w:rFonts w:ascii="Times New Roman" w:hAnsi="Times New Roman" w:cs="Times New Roman"/>
          <w:sz w:val="26"/>
          <w:szCs w:val="26"/>
        </w:rPr>
        <w:t>Ож</w:t>
      </w:r>
      <w:proofErr w:type="gramStart"/>
      <w:r>
        <w:rPr>
          <w:rFonts w:ascii="Times New Roman" w:hAnsi="Times New Roman" w:cs="Times New Roman"/>
          <w:sz w:val="26"/>
          <w:szCs w:val="26"/>
        </w:rPr>
        <w:t>е</w:t>
      </w:r>
      <w:proofErr w:type="spellEnd"/>
      <w:r>
        <w:rPr>
          <w:rFonts w:ascii="Times New Roman" w:hAnsi="Times New Roman" w:cs="Times New Roman"/>
          <w:sz w:val="26"/>
          <w:szCs w:val="26"/>
        </w:rPr>
        <w:t>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масс-спектрометрии</w:t>
      </w:r>
      <w:r w:rsidR="00C0269F">
        <w:rPr>
          <w:rFonts w:ascii="Times New Roman" w:hAnsi="Times New Roman" w:cs="Times New Roman"/>
          <w:sz w:val="26"/>
          <w:szCs w:val="26"/>
        </w:rPr>
        <w:t>.</w:t>
      </w:r>
    </w:p>
    <w:p w:rsidR="00011243" w:rsidRDefault="000B700B" w:rsidP="00722BA9">
      <w:pPr>
        <w:spacing w:line="240" w:lineRule="auto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Иммобилизованные </w:t>
      </w:r>
      <w:r w:rsidR="00CA5AA9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A5AA9">
        <w:rPr>
          <w:rFonts w:ascii="Times New Roman" w:hAnsi="Times New Roman" w:cs="Times New Roman"/>
          <w:sz w:val="26"/>
          <w:szCs w:val="26"/>
        </w:rPr>
        <w:t xml:space="preserve">поверхности высокоупорядоченного </w:t>
      </w:r>
      <w:proofErr w:type="spellStart"/>
      <w:r w:rsidR="00CA5AA9">
        <w:rPr>
          <w:rFonts w:ascii="Times New Roman" w:hAnsi="Times New Roman" w:cs="Times New Roman"/>
          <w:sz w:val="26"/>
          <w:szCs w:val="26"/>
        </w:rPr>
        <w:t>пиролитического</w:t>
      </w:r>
      <w:proofErr w:type="spellEnd"/>
      <w:r w:rsidR="00CA5AA9">
        <w:rPr>
          <w:rFonts w:ascii="Times New Roman" w:hAnsi="Times New Roman" w:cs="Times New Roman"/>
          <w:sz w:val="26"/>
          <w:szCs w:val="26"/>
        </w:rPr>
        <w:t xml:space="preserve"> графита </w:t>
      </w:r>
      <w:r>
        <w:rPr>
          <w:rFonts w:ascii="Times New Roman" w:hAnsi="Times New Roman" w:cs="Times New Roman"/>
          <w:sz w:val="26"/>
          <w:szCs w:val="26"/>
        </w:rPr>
        <w:t xml:space="preserve">(ВОПГ) частицы золота формировали </w:t>
      </w:r>
      <w:r w:rsidR="00F74544">
        <w:rPr>
          <w:rFonts w:ascii="Times New Roman" w:hAnsi="Times New Roman" w:cs="Times New Roman"/>
          <w:sz w:val="26"/>
          <w:szCs w:val="26"/>
        </w:rPr>
        <w:t xml:space="preserve">методом </w:t>
      </w:r>
      <w:r>
        <w:rPr>
          <w:rFonts w:ascii="Times New Roman" w:hAnsi="Times New Roman" w:cs="Times New Roman"/>
          <w:sz w:val="26"/>
          <w:szCs w:val="26"/>
        </w:rPr>
        <w:t xml:space="preserve">пропитки из водного раствора </w:t>
      </w:r>
      <w:proofErr w:type="spellStart"/>
      <w:r w:rsidR="00B377F6">
        <w:rPr>
          <w:rFonts w:ascii="Times New Roman" w:hAnsi="Times New Roman" w:cs="Times New Roman"/>
          <w:sz w:val="26"/>
          <w:szCs w:val="26"/>
          <w:lang w:val="en-US"/>
        </w:rPr>
        <w:t>HAuCl</w:t>
      </w:r>
      <w:proofErr w:type="spellEnd"/>
      <w:r w:rsidR="00B377F6" w:rsidRPr="00B377F6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="00B377F6" w:rsidRPr="00B377F6">
        <w:rPr>
          <w:rFonts w:ascii="Times New Roman" w:hAnsi="Times New Roman" w:cs="Times New Roman"/>
          <w:sz w:val="26"/>
          <w:szCs w:val="26"/>
        </w:rPr>
        <w:t xml:space="preserve"> [3]</w:t>
      </w:r>
      <w:r w:rsidR="00CA5AA9">
        <w:rPr>
          <w:rFonts w:ascii="Times New Roman" w:hAnsi="Times New Roman" w:cs="Times New Roman"/>
          <w:sz w:val="26"/>
          <w:szCs w:val="26"/>
        </w:rPr>
        <w:t xml:space="preserve">. </w:t>
      </w:r>
      <w:r w:rsidR="00F74544">
        <w:rPr>
          <w:rFonts w:ascii="Times New Roman" w:hAnsi="Times New Roman" w:cs="Times New Roman"/>
          <w:sz w:val="26"/>
          <w:szCs w:val="26"/>
        </w:rPr>
        <w:t>Полученные в ходе синтеза о</w:t>
      </w:r>
      <w:r>
        <w:rPr>
          <w:rFonts w:ascii="Times New Roman" w:hAnsi="Times New Roman" w:cs="Times New Roman"/>
          <w:sz w:val="26"/>
          <w:szCs w:val="26"/>
        </w:rPr>
        <w:t>б</w:t>
      </w:r>
      <w:r w:rsidR="00F74544">
        <w:rPr>
          <w:rFonts w:ascii="Times New Roman" w:hAnsi="Times New Roman" w:cs="Times New Roman"/>
          <w:sz w:val="26"/>
          <w:szCs w:val="26"/>
        </w:rPr>
        <w:t>раз</w:t>
      </w:r>
      <w:r>
        <w:rPr>
          <w:rFonts w:ascii="Times New Roman" w:hAnsi="Times New Roman" w:cs="Times New Roman"/>
          <w:sz w:val="26"/>
          <w:szCs w:val="26"/>
        </w:rPr>
        <w:t>ц</w:t>
      </w:r>
      <w:r w:rsidR="00F74544">
        <w:rPr>
          <w:rFonts w:ascii="Times New Roman" w:hAnsi="Times New Roman" w:cs="Times New Roman"/>
          <w:sz w:val="26"/>
          <w:szCs w:val="26"/>
        </w:rPr>
        <w:t xml:space="preserve">ы </w:t>
      </w:r>
      <w:r w:rsidR="00F74544">
        <w:rPr>
          <w:rFonts w:ascii="Times New Roman" w:hAnsi="Times New Roman" w:cs="Times New Roman"/>
          <w:sz w:val="26"/>
          <w:szCs w:val="26"/>
          <w:lang w:val="en-US"/>
        </w:rPr>
        <w:t>Au</w:t>
      </w:r>
      <w:r w:rsidR="00F74544" w:rsidRPr="00F74544">
        <w:rPr>
          <w:rFonts w:ascii="Times New Roman" w:hAnsi="Times New Roman" w:cs="Times New Roman"/>
          <w:sz w:val="26"/>
          <w:szCs w:val="26"/>
        </w:rPr>
        <w:t>/</w:t>
      </w:r>
      <w:r w:rsidR="00F74544">
        <w:rPr>
          <w:rFonts w:ascii="Times New Roman" w:hAnsi="Times New Roman" w:cs="Times New Roman"/>
          <w:sz w:val="26"/>
          <w:szCs w:val="26"/>
        </w:rPr>
        <w:t xml:space="preserve">ВОПГ </w:t>
      </w:r>
      <w:r w:rsidR="004507B6">
        <w:rPr>
          <w:rFonts w:ascii="Times New Roman" w:hAnsi="Times New Roman" w:cs="Times New Roman"/>
          <w:sz w:val="26"/>
          <w:szCs w:val="26"/>
        </w:rPr>
        <w:t>и</w:t>
      </w:r>
      <w:r w:rsidR="00F74544">
        <w:rPr>
          <w:rFonts w:ascii="Times New Roman" w:hAnsi="Times New Roman" w:cs="Times New Roman"/>
          <w:sz w:val="26"/>
          <w:szCs w:val="26"/>
        </w:rPr>
        <w:t xml:space="preserve">сследовали в </w:t>
      </w:r>
      <w:r w:rsidR="00CA5AA9">
        <w:rPr>
          <w:rFonts w:ascii="Times New Roman" w:hAnsi="Times New Roman" w:cs="Times New Roman"/>
          <w:sz w:val="26"/>
          <w:szCs w:val="26"/>
        </w:rPr>
        <w:t xml:space="preserve">вакуумной установке, включающей </w:t>
      </w:r>
      <w:r w:rsidR="00F74544">
        <w:rPr>
          <w:rFonts w:ascii="Times New Roman" w:hAnsi="Times New Roman" w:cs="Times New Roman"/>
          <w:sz w:val="26"/>
          <w:szCs w:val="26"/>
        </w:rPr>
        <w:t>СТМ</w:t>
      </w:r>
      <w:r w:rsidR="00CA5AA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A5AA9">
        <w:rPr>
          <w:rFonts w:ascii="Times New Roman" w:hAnsi="Times New Roman" w:cs="Times New Roman"/>
          <w:sz w:val="26"/>
          <w:szCs w:val="26"/>
        </w:rPr>
        <w:t>Ож</w:t>
      </w:r>
      <w:proofErr w:type="gramStart"/>
      <w:r w:rsidR="00CA5AA9">
        <w:rPr>
          <w:rFonts w:ascii="Times New Roman" w:hAnsi="Times New Roman" w:cs="Times New Roman"/>
          <w:sz w:val="26"/>
          <w:szCs w:val="26"/>
        </w:rPr>
        <w:t>е</w:t>
      </w:r>
      <w:proofErr w:type="spellEnd"/>
      <w:r w:rsidR="00CA5AA9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="00CA5AA9">
        <w:rPr>
          <w:rFonts w:ascii="Times New Roman" w:hAnsi="Times New Roman" w:cs="Times New Roman"/>
          <w:sz w:val="26"/>
          <w:szCs w:val="26"/>
        </w:rPr>
        <w:t xml:space="preserve"> и масс-спектрометры</w:t>
      </w:r>
      <w:r w:rsidR="00F74544">
        <w:rPr>
          <w:rFonts w:ascii="Times New Roman" w:hAnsi="Times New Roman" w:cs="Times New Roman"/>
          <w:sz w:val="26"/>
          <w:szCs w:val="26"/>
        </w:rPr>
        <w:t>, используя методики</w:t>
      </w:r>
      <w:r w:rsidR="00701B12">
        <w:rPr>
          <w:rFonts w:ascii="Times New Roman" w:hAnsi="Times New Roman" w:cs="Times New Roman"/>
          <w:sz w:val="26"/>
          <w:szCs w:val="26"/>
        </w:rPr>
        <w:t>,</w:t>
      </w:r>
      <w:r w:rsidR="00F74544">
        <w:rPr>
          <w:rFonts w:ascii="Times New Roman" w:hAnsi="Times New Roman" w:cs="Times New Roman"/>
          <w:sz w:val="26"/>
          <w:szCs w:val="26"/>
        </w:rPr>
        <w:t xml:space="preserve"> описанные в работе </w:t>
      </w:r>
      <w:r w:rsidR="00F74544" w:rsidRPr="00F74544">
        <w:rPr>
          <w:rFonts w:ascii="Times New Roman" w:hAnsi="Times New Roman" w:cs="Times New Roman"/>
          <w:sz w:val="26"/>
          <w:szCs w:val="26"/>
        </w:rPr>
        <w:t>[4]</w:t>
      </w:r>
      <w:r w:rsidR="00CA5AA9">
        <w:rPr>
          <w:rFonts w:ascii="Times New Roman" w:hAnsi="Times New Roman" w:cs="Times New Roman"/>
          <w:sz w:val="26"/>
          <w:szCs w:val="26"/>
        </w:rPr>
        <w:t xml:space="preserve">. Было установлено, что </w:t>
      </w:r>
      <w:r w:rsidR="00F74544">
        <w:rPr>
          <w:rFonts w:ascii="Times New Roman" w:hAnsi="Times New Roman" w:cs="Times New Roman"/>
          <w:sz w:val="26"/>
          <w:szCs w:val="26"/>
        </w:rPr>
        <w:t xml:space="preserve">средний </w:t>
      </w:r>
      <w:r w:rsidR="00CA5AA9">
        <w:rPr>
          <w:rFonts w:ascii="Times New Roman" w:hAnsi="Times New Roman" w:cs="Times New Roman"/>
          <w:sz w:val="26"/>
          <w:szCs w:val="26"/>
        </w:rPr>
        <w:t>размер частиц</w:t>
      </w:r>
      <w:r w:rsidR="00793A23">
        <w:rPr>
          <w:rFonts w:ascii="Times New Roman" w:hAnsi="Times New Roman" w:cs="Times New Roman"/>
          <w:sz w:val="26"/>
          <w:szCs w:val="26"/>
        </w:rPr>
        <w:t xml:space="preserve"> золота</w:t>
      </w:r>
      <w:r w:rsidR="00F74544">
        <w:rPr>
          <w:rFonts w:ascii="Times New Roman" w:hAnsi="Times New Roman" w:cs="Times New Roman"/>
          <w:sz w:val="26"/>
          <w:szCs w:val="26"/>
        </w:rPr>
        <w:t>, нанесенных на поверхность ВОПГ</w:t>
      </w:r>
      <w:r w:rsidR="00793A23">
        <w:rPr>
          <w:rFonts w:ascii="Times New Roman" w:hAnsi="Times New Roman" w:cs="Times New Roman"/>
          <w:sz w:val="26"/>
          <w:szCs w:val="26"/>
        </w:rPr>
        <w:t>,</w:t>
      </w:r>
      <w:r w:rsidR="00CA5AA9">
        <w:rPr>
          <w:rFonts w:ascii="Times New Roman" w:hAnsi="Times New Roman" w:cs="Times New Roman"/>
          <w:sz w:val="26"/>
          <w:szCs w:val="26"/>
        </w:rPr>
        <w:t xml:space="preserve"> составляет 4-8 нм.</w:t>
      </w:r>
      <w:r w:rsidR="007F60AA">
        <w:rPr>
          <w:rFonts w:ascii="Times New Roman" w:hAnsi="Times New Roman" w:cs="Times New Roman"/>
          <w:sz w:val="26"/>
          <w:szCs w:val="26"/>
        </w:rPr>
        <w:t xml:space="preserve"> </w:t>
      </w:r>
      <w:r w:rsidR="00F74544">
        <w:rPr>
          <w:rFonts w:ascii="Times New Roman" w:hAnsi="Times New Roman" w:cs="Times New Roman"/>
          <w:sz w:val="26"/>
          <w:szCs w:val="26"/>
        </w:rPr>
        <w:t xml:space="preserve">Анализ </w:t>
      </w:r>
      <w:proofErr w:type="gramStart"/>
      <w:r w:rsidR="00F74544">
        <w:rPr>
          <w:rFonts w:ascii="Times New Roman" w:hAnsi="Times New Roman" w:cs="Times New Roman"/>
          <w:sz w:val="26"/>
          <w:szCs w:val="26"/>
        </w:rPr>
        <w:t>вольт-амперных</w:t>
      </w:r>
      <w:proofErr w:type="gramEnd"/>
      <w:r w:rsidR="00F74544">
        <w:rPr>
          <w:rFonts w:ascii="Times New Roman" w:hAnsi="Times New Roman" w:cs="Times New Roman"/>
          <w:sz w:val="26"/>
          <w:szCs w:val="26"/>
        </w:rPr>
        <w:t xml:space="preserve"> зависимостей туннельного тока для </w:t>
      </w:r>
      <w:r w:rsidR="00F74544">
        <w:rPr>
          <w:rFonts w:ascii="Times New Roman" w:hAnsi="Times New Roman" w:cs="Times New Roman"/>
          <w:sz w:val="26"/>
          <w:szCs w:val="26"/>
          <w:lang w:val="en-US"/>
        </w:rPr>
        <w:t>Au</w:t>
      </w:r>
      <w:r w:rsidR="00F74544" w:rsidRPr="00F74544">
        <w:rPr>
          <w:rFonts w:ascii="Times New Roman" w:hAnsi="Times New Roman" w:cs="Times New Roman"/>
          <w:sz w:val="26"/>
          <w:szCs w:val="26"/>
        </w:rPr>
        <w:t>/</w:t>
      </w:r>
      <w:r w:rsidR="00F74544">
        <w:rPr>
          <w:rFonts w:ascii="Times New Roman" w:hAnsi="Times New Roman" w:cs="Times New Roman"/>
          <w:sz w:val="26"/>
          <w:szCs w:val="26"/>
        </w:rPr>
        <w:t xml:space="preserve">ВОПГ и </w:t>
      </w:r>
      <w:r w:rsidR="00011243">
        <w:rPr>
          <w:rFonts w:ascii="Times New Roman" w:hAnsi="Times New Roman" w:cs="Times New Roman"/>
          <w:sz w:val="26"/>
          <w:szCs w:val="26"/>
        </w:rPr>
        <w:t xml:space="preserve">для </w:t>
      </w:r>
      <w:r w:rsidR="00F74544">
        <w:rPr>
          <w:rFonts w:ascii="Times New Roman" w:hAnsi="Times New Roman" w:cs="Times New Roman"/>
          <w:sz w:val="26"/>
          <w:szCs w:val="26"/>
          <w:lang w:val="en-US"/>
        </w:rPr>
        <w:t>Au</w:t>
      </w:r>
      <w:r w:rsidR="00F74544" w:rsidRPr="00F74544">
        <w:rPr>
          <w:rFonts w:ascii="Times New Roman" w:hAnsi="Times New Roman" w:cs="Times New Roman"/>
          <w:sz w:val="26"/>
          <w:szCs w:val="26"/>
        </w:rPr>
        <w:t>/</w:t>
      </w:r>
      <w:r w:rsidR="00F74544">
        <w:rPr>
          <w:rFonts w:ascii="Times New Roman" w:hAnsi="Times New Roman" w:cs="Times New Roman"/>
          <w:sz w:val="26"/>
          <w:szCs w:val="26"/>
        </w:rPr>
        <w:t xml:space="preserve">ВОПГ </w:t>
      </w:r>
      <w:r w:rsidR="00562B75">
        <w:rPr>
          <w:rFonts w:ascii="Times New Roman" w:hAnsi="Times New Roman" w:cs="Times New Roman"/>
          <w:sz w:val="26"/>
          <w:szCs w:val="26"/>
        </w:rPr>
        <w:t xml:space="preserve">после экспозиции </w:t>
      </w:r>
      <w:r w:rsidR="00F74544">
        <w:rPr>
          <w:rFonts w:ascii="Times New Roman" w:hAnsi="Times New Roman" w:cs="Times New Roman"/>
          <w:sz w:val="26"/>
          <w:szCs w:val="26"/>
        </w:rPr>
        <w:t>в среде, содержащей молекулы</w:t>
      </w:r>
      <w:r w:rsidR="00793A23">
        <w:rPr>
          <w:rFonts w:ascii="Times New Roman" w:hAnsi="Times New Roman" w:cs="Times New Roman"/>
          <w:sz w:val="26"/>
          <w:szCs w:val="26"/>
        </w:rPr>
        <w:t xml:space="preserve"> изучаемых газов</w:t>
      </w:r>
      <w:r w:rsidR="00F74544">
        <w:rPr>
          <w:rFonts w:ascii="Times New Roman" w:hAnsi="Times New Roman" w:cs="Times New Roman"/>
          <w:sz w:val="26"/>
          <w:szCs w:val="26"/>
        </w:rPr>
        <w:t xml:space="preserve">, показал, </w:t>
      </w:r>
      <w:r w:rsidR="007F60AA">
        <w:rPr>
          <w:rFonts w:ascii="Times New Roman" w:hAnsi="Times New Roman" w:cs="Times New Roman"/>
          <w:sz w:val="26"/>
          <w:szCs w:val="26"/>
        </w:rPr>
        <w:t>что: водород адсорбируется на частиц</w:t>
      </w:r>
      <w:r w:rsidR="00F74544">
        <w:rPr>
          <w:rFonts w:ascii="Times New Roman" w:hAnsi="Times New Roman" w:cs="Times New Roman"/>
          <w:sz w:val="26"/>
          <w:szCs w:val="26"/>
        </w:rPr>
        <w:t>ах</w:t>
      </w:r>
      <w:r w:rsidR="007F60AA">
        <w:rPr>
          <w:rFonts w:ascii="Times New Roman" w:hAnsi="Times New Roman" w:cs="Times New Roman"/>
          <w:sz w:val="26"/>
          <w:szCs w:val="26"/>
        </w:rPr>
        <w:t xml:space="preserve"> </w:t>
      </w:r>
      <w:r w:rsidR="00F74544">
        <w:rPr>
          <w:rFonts w:ascii="Times New Roman" w:hAnsi="Times New Roman" w:cs="Times New Roman"/>
          <w:sz w:val="26"/>
          <w:szCs w:val="26"/>
        </w:rPr>
        <w:t xml:space="preserve">золота </w:t>
      </w:r>
      <w:proofErr w:type="spellStart"/>
      <w:r w:rsidR="007F60AA">
        <w:rPr>
          <w:rFonts w:ascii="Times New Roman" w:hAnsi="Times New Roman" w:cs="Times New Roman"/>
          <w:sz w:val="26"/>
          <w:szCs w:val="26"/>
        </w:rPr>
        <w:t>диссоциативно</w:t>
      </w:r>
      <w:proofErr w:type="spellEnd"/>
      <w:r w:rsidR="00011243">
        <w:rPr>
          <w:rFonts w:ascii="Times New Roman" w:hAnsi="Times New Roman" w:cs="Times New Roman"/>
          <w:sz w:val="26"/>
          <w:szCs w:val="26"/>
        </w:rPr>
        <w:t xml:space="preserve"> с </w:t>
      </w:r>
      <w:r w:rsidR="007F60AA">
        <w:rPr>
          <w:rFonts w:ascii="Times New Roman" w:hAnsi="Times New Roman" w:cs="Times New Roman"/>
          <w:sz w:val="26"/>
          <w:szCs w:val="26"/>
        </w:rPr>
        <w:t>эн</w:t>
      </w:r>
      <w:r w:rsidR="00011243">
        <w:rPr>
          <w:rFonts w:ascii="Times New Roman" w:hAnsi="Times New Roman" w:cs="Times New Roman"/>
          <w:sz w:val="26"/>
          <w:szCs w:val="26"/>
        </w:rPr>
        <w:t>ергией связывания порядка</w:t>
      </w:r>
      <w:r w:rsidR="007F60AA">
        <w:rPr>
          <w:rFonts w:ascii="Times New Roman" w:hAnsi="Times New Roman" w:cs="Times New Roman"/>
          <w:sz w:val="26"/>
          <w:szCs w:val="26"/>
        </w:rPr>
        <w:t xml:space="preserve"> 1.6 эВ; без предварительной адсорбции водорода адсорбция кислорода на </w:t>
      </w:r>
      <w:proofErr w:type="spellStart"/>
      <w:r w:rsidR="007F60AA">
        <w:rPr>
          <w:rFonts w:ascii="Times New Roman" w:hAnsi="Times New Roman" w:cs="Times New Roman"/>
          <w:sz w:val="26"/>
          <w:szCs w:val="26"/>
        </w:rPr>
        <w:t>наночастицах</w:t>
      </w:r>
      <w:proofErr w:type="spellEnd"/>
      <w:r w:rsidR="007F60AA">
        <w:rPr>
          <w:rFonts w:ascii="Times New Roman" w:hAnsi="Times New Roman" w:cs="Times New Roman"/>
          <w:sz w:val="26"/>
          <w:szCs w:val="26"/>
        </w:rPr>
        <w:t xml:space="preserve"> золота не</w:t>
      </w:r>
      <w:r w:rsidR="00011243" w:rsidRPr="00011243">
        <w:rPr>
          <w:rFonts w:ascii="Times New Roman" w:hAnsi="Times New Roman" w:cs="Times New Roman"/>
          <w:sz w:val="26"/>
          <w:szCs w:val="26"/>
        </w:rPr>
        <w:t xml:space="preserve"> </w:t>
      </w:r>
      <w:r w:rsidR="00011243">
        <w:rPr>
          <w:rFonts w:ascii="Times New Roman" w:hAnsi="Times New Roman" w:cs="Times New Roman"/>
          <w:sz w:val="26"/>
          <w:szCs w:val="26"/>
        </w:rPr>
        <w:t>протекает. В</w:t>
      </w:r>
      <w:r w:rsidR="007F60AA">
        <w:rPr>
          <w:rFonts w:ascii="Times New Roman" w:hAnsi="Times New Roman" w:cs="Times New Roman"/>
          <w:sz w:val="26"/>
          <w:szCs w:val="26"/>
        </w:rPr>
        <w:t xml:space="preserve"> результате последовательной адсорбции дейтерия, кислорода и водорода на поверхности </w:t>
      </w:r>
      <w:r w:rsidR="00011243">
        <w:rPr>
          <w:rFonts w:ascii="Times New Roman" w:hAnsi="Times New Roman" w:cs="Times New Roman"/>
          <w:sz w:val="26"/>
          <w:szCs w:val="26"/>
        </w:rPr>
        <w:t>кластеров золота</w:t>
      </w:r>
      <w:r w:rsidR="007F60AA">
        <w:rPr>
          <w:rFonts w:ascii="Times New Roman" w:hAnsi="Times New Roman" w:cs="Times New Roman"/>
          <w:sz w:val="26"/>
          <w:szCs w:val="26"/>
        </w:rPr>
        <w:t xml:space="preserve"> образуются молекулы </w:t>
      </w:r>
      <w:r w:rsidR="00011243">
        <w:rPr>
          <w:rFonts w:ascii="Times New Roman" w:hAnsi="Times New Roman" w:cs="Times New Roman"/>
          <w:sz w:val="26"/>
          <w:szCs w:val="26"/>
        </w:rPr>
        <w:t>воды, причем</w:t>
      </w:r>
      <w:r w:rsidR="007F60AA">
        <w:rPr>
          <w:rFonts w:ascii="Times New Roman" w:hAnsi="Times New Roman" w:cs="Times New Roman"/>
          <w:sz w:val="26"/>
          <w:szCs w:val="26"/>
        </w:rPr>
        <w:t xml:space="preserve"> </w:t>
      </w:r>
      <w:r w:rsidR="00011243">
        <w:rPr>
          <w:rFonts w:ascii="Times New Roman" w:hAnsi="Times New Roman" w:cs="Times New Roman"/>
          <w:sz w:val="26"/>
          <w:szCs w:val="26"/>
        </w:rPr>
        <w:t xml:space="preserve">дейтерий </w:t>
      </w:r>
      <w:r w:rsidR="004E1E27">
        <w:rPr>
          <w:rFonts w:ascii="Times New Roman" w:hAnsi="Times New Roman" w:cs="Times New Roman"/>
          <w:sz w:val="26"/>
          <w:szCs w:val="26"/>
        </w:rPr>
        <w:t xml:space="preserve">в образовании воды участия не принимает. </w:t>
      </w:r>
      <w:r w:rsidR="00011243">
        <w:rPr>
          <w:rFonts w:ascii="Times New Roman" w:hAnsi="Times New Roman" w:cs="Times New Roman"/>
          <w:sz w:val="26"/>
          <w:szCs w:val="26"/>
        </w:rPr>
        <w:t>Энергия связывания воды с</w:t>
      </w:r>
      <w:r w:rsidR="00793A23">
        <w:rPr>
          <w:rFonts w:ascii="Times New Roman" w:hAnsi="Times New Roman" w:cs="Times New Roman"/>
          <w:sz w:val="26"/>
          <w:szCs w:val="26"/>
        </w:rPr>
        <w:t xml:space="preserve"> частицами золота</w:t>
      </w:r>
      <w:r w:rsidR="00011243">
        <w:rPr>
          <w:rFonts w:ascii="Times New Roman" w:hAnsi="Times New Roman" w:cs="Times New Roman"/>
          <w:sz w:val="26"/>
          <w:szCs w:val="26"/>
        </w:rPr>
        <w:t xml:space="preserve"> составляет порядка 1.8 эВ.</w:t>
      </w:r>
      <w:r w:rsidR="00F657A1">
        <w:rPr>
          <w:rFonts w:ascii="Times New Roman" w:hAnsi="Times New Roman" w:cs="Times New Roman"/>
          <w:sz w:val="26"/>
          <w:szCs w:val="26"/>
        </w:rPr>
        <w:t xml:space="preserve"> </w:t>
      </w:r>
      <w:r w:rsidR="00562B75">
        <w:rPr>
          <w:rFonts w:ascii="Times New Roman" w:hAnsi="Times New Roman" w:cs="Times New Roman"/>
          <w:sz w:val="26"/>
          <w:szCs w:val="26"/>
        </w:rPr>
        <w:t xml:space="preserve">Также было установлено, что </w:t>
      </w:r>
      <w:proofErr w:type="spellStart"/>
      <w:r w:rsidR="00562B75">
        <w:rPr>
          <w:rFonts w:ascii="Times New Roman" w:hAnsi="Times New Roman" w:cs="Times New Roman"/>
          <w:sz w:val="26"/>
          <w:szCs w:val="26"/>
        </w:rPr>
        <w:t>монооксид</w:t>
      </w:r>
      <w:proofErr w:type="spellEnd"/>
      <w:r w:rsidR="00562B75">
        <w:rPr>
          <w:rFonts w:ascii="Times New Roman" w:hAnsi="Times New Roman" w:cs="Times New Roman"/>
          <w:sz w:val="26"/>
          <w:szCs w:val="26"/>
        </w:rPr>
        <w:t xml:space="preserve"> азота на </w:t>
      </w:r>
      <w:proofErr w:type="spellStart"/>
      <w:r w:rsidR="00562B75">
        <w:rPr>
          <w:rFonts w:ascii="Times New Roman" w:hAnsi="Times New Roman" w:cs="Times New Roman"/>
          <w:sz w:val="26"/>
          <w:szCs w:val="26"/>
        </w:rPr>
        <w:t>наночастицах</w:t>
      </w:r>
      <w:proofErr w:type="spellEnd"/>
      <w:r w:rsidR="00562B75">
        <w:rPr>
          <w:rFonts w:ascii="Times New Roman" w:hAnsi="Times New Roman" w:cs="Times New Roman"/>
          <w:sz w:val="26"/>
          <w:szCs w:val="26"/>
        </w:rPr>
        <w:t xml:space="preserve"> данного типа не адсорбируется.</w:t>
      </w:r>
    </w:p>
    <w:p w:rsidR="00562B75" w:rsidRDefault="00562B75" w:rsidP="00CA5AA9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5AA9" w:rsidRPr="00101390" w:rsidRDefault="00CA5AA9" w:rsidP="00CA5AA9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CA5AA9">
        <w:rPr>
          <w:rFonts w:ascii="Times New Roman" w:hAnsi="Times New Roman" w:cs="Times New Roman"/>
          <w:b/>
          <w:sz w:val="26"/>
          <w:szCs w:val="26"/>
        </w:rPr>
        <w:t>Литература</w:t>
      </w:r>
    </w:p>
    <w:p w:rsidR="00CA5AA9" w:rsidRPr="00902894" w:rsidRDefault="00CA5AA9" w:rsidP="00CA5AA9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</w:pPr>
      <w:r w:rsidRPr="001013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1. </w:t>
      </w:r>
      <w:r w:rsidRPr="0090289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M</w:t>
      </w:r>
      <w:r w:rsidRPr="001013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. </w:t>
      </w:r>
      <w:proofErr w:type="spellStart"/>
      <w:r w:rsidRPr="0090289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Haruta</w:t>
      </w:r>
      <w:proofErr w:type="spellEnd"/>
      <w:r w:rsidRPr="001013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, </w:t>
      </w:r>
      <w:r w:rsidRPr="0090289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T</w:t>
      </w:r>
      <w:r w:rsidRPr="001013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. </w:t>
      </w:r>
      <w:r w:rsidRPr="0090289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Kobayashi</w:t>
      </w:r>
      <w:r w:rsidRPr="001013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, </w:t>
      </w:r>
      <w:r w:rsidRPr="0090289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H</w:t>
      </w:r>
      <w:r w:rsidRPr="001013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. </w:t>
      </w:r>
      <w:r w:rsidRPr="0090289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Sano</w:t>
      </w:r>
      <w:r w:rsidRPr="001013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, </w:t>
      </w:r>
      <w:r w:rsidRPr="0090289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N</w:t>
      </w:r>
      <w:r w:rsidRPr="001013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. </w:t>
      </w:r>
      <w:r w:rsidRPr="0090289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Yamada</w:t>
      </w:r>
      <w:r w:rsidRPr="00101390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  <w:lang w:val="en-US"/>
        </w:rPr>
        <w:t xml:space="preserve">, </w:t>
      </w:r>
      <w:r w:rsidRPr="00E61FC4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  <w:lang w:val="en-US"/>
        </w:rPr>
        <w:t>Chem</w:t>
      </w:r>
      <w:r w:rsidRPr="00101390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  <w:lang w:val="en-US"/>
        </w:rPr>
        <w:t xml:space="preserve">. </w:t>
      </w:r>
      <w:proofErr w:type="spellStart"/>
      <w:r w:rsidRPr="00E61FC4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  <w:lang w:val="en-US"/>
        </w:rPr>
        <w:t>Lett</w:t>
      </w:r>
      <w:proofErr w:type="spellEnd"/>
      <w:r w:rsidRPr="00E61FC4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  <w:lang w:val="en-US"/>
        </w:rPr>
        <w:t>.</w:t>
      </w:r>
      <w:r w:rsidRPr="0090289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, 1987, </w:t>
      </w:r>
      <w:r w:rsidRPr="00E61FC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en-US"/>
        </w:rPr>
        <w:t>(2)</w:t>
      </w:r>
      <w:r w:rsidRPr="00E61FC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,</w:t>
      </w:r>
      <w:r w:rsidRPr="0090289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 405</w:t>
      </w:r>
      <w:r w:rsidRPr="00E61FC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.</w:t>
      </w:r>
    </w:p>
    <w:p w:rsidR="00CA5AA9" w:rsidRPr="001220FF" w:rsidRDefault="001220FF" w:rsidP="00CA5AA9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proofErr w:type="gramStart"/>
      <w:r w:rsidRPr="001220FF">
        <w:rPr>
          <w:rFonts w:ascii="Times New Roman" w:eastAsia="MS Mincho" w:hAnsi="Times New Roman" w:cs="Times New Roman"/>
          <w:sz w:val="26"/>
          <w:szCs w:val="26"/>
          <w:lang w:val="en-US"/>
        </w:rPr>
        <w:t>2</w:t>
      </w:r>
      <w:r w:rsidR="00CA5AA9" w:rsidRPr="001220FF">
        <w:rPr>
          <w:rFonts w:ascii="Times New Roman" w:eastAsia="MS Mincho" w:hAnsi="Times New Roman" w:cs="Times New Roman"/>
          <w:sz w:val="26"/>
          <w:szCs w:val="26"/>
          <w:lang w:val="en-US"/>
        </w:rPr>
        <w:t xml:space="preserve">. </w:t>
      </w:r>
      <w:r w:rsidRPr="0090289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M</w:t>
      </w:r>
      <w:r w:rsidRPr="001220F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. </w:t>
      </w:r>
      <w:proofErr w:type="spellStart"/>
      <w:r w:rsidRPr="0090289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Haruta</w:t>
      </w:r>
      <w:proofErr w:type="spellEnd"/>
      <w:r w:rsidRPr="001220F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,</w:t>
      </w:r>
      <w:r w:rsidRPr="001220FF">
        <w:rPr>
          <w:rFonts w:ascii="Times New Roman" w:eastAsia="MS Mincho" w:hAnsi="Times New Roman" w:cs="Times New Roman"/>
          <w:sz w:val="26"/>
          <w:szCs w:val="26"/>
          <w:lang w:val="en-US"/>
        </w:rPr>
        <w:t xml:space="preserve"> </w:t>
      </w:r>
      <w:r w:rsidRPr="001220FF">
        <w:rPr>
          <w:rFonts w:ascii="Times New Roman" w:eastAsia="MS Mincho" w:hAnsi="Times New Roman" w:cs="Times New Roman"/>
          <w:i/>
          <w:sz w:val="26"/>
          <w:szCs w:val="26"/>
          <w:lang w:val="en-US"/>
        </w:rPr>
        <w:t>Gold Bulletin</w:t>
      </w:r>
      <w:r w:rsidRPr="001220FF">
        <w:rPr>
          <w:rFonts w:ascii="Times New Roman" w:eastAsia="MS Mincho" w:hAnsi="Times New Roman" w:cs="Times New Roman"/>
          <w:sz w:val="26"/>
          <w:szCs w:val="26"/>
          <w:lang w:val="en-US"/>
        </w:rPr>
        <w:t>, 2004,</w:t>
      </w:r>
      <w:r w:rsidRPr="001220FF">
        <w:rPr>
          <w:rFonts w:ascii="Times New Roman" w:eastAsia="MS Mincho" w:hAnsi="Times New Roman" w:cs="Times New Roman"/>
          <w:b/>
          <w:sz w:val="26"/>
          <w:szCs w:val="26"/>
          <w:lang w:val="en-US"/>
        </w:rPr>
        <w:t xml:space="preserve"> 37(1–2)</w:t>
      </w:r>
      <w:r w:rsidRPr="001220FF">
        <w:rPr>
          <w:rFonts w:ascii="Times New Roman" w:eastAsia="MS Mincho" w:hAnsi="Times New Roman" w:cs="Times New Roman"/>
          <w:sz w:val="26"/>
          <w:szCs w:val="26"/>
          <w:lang w:val="en-US"/>
        </w:rPr>
        <w:t>, 27.</w:t>
      </w:r>
      <w:proofErr w:type="gramEnd"/>
    </w:p>
    <w:p w:rsidR="00CA5AA9" w:rsidRPr="00CB7DC3" w:rsidRDefault="001220FF" w:rsidP="00CA5AA9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1220FF">
        <w:rPr>
          <w:rFonts w:ascii="Times New Roman" w:eastAsia="Calibri" w:hAnsi="Times New Roman" w:cs="Times New Roman"/>
          <w:sz w:val="26"/>
          <w:szCs w:val="26"/>
          <w:lang w:val="en-US"/>
        </w:rPr>
        <w:t>3</w:t>
      </w:r>
      <w:r w:rsidR="00CA5AA9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. </w:t>
      </w:r>
      <w:r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S.A.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en-US"/>
        </w:rPr>
        <w:t>Nikolaev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val="en-US"/>
        </w:rPr>
        <w:t>, V.V. Smirnov</w:t>
      </w:r>
      <w:r w:rsidRPr="001220F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, </w:t>
      </w:r>
      <w:r w:rsidRPr="001220FF">
        <w:rPr>
          <w:rFonts w:ascii="Times New Roman" w:eastAsia="Calibri" w:hAnsi="Times New Roman" w:cs="Times New Roman"/>
          <w:i/>
          <w:sz w:val="26"/>
          <w:szCs w:val="26"/>
          <w:lang w:val="en-US"/>
        </w:rPr>
        <w:t>Gold Bulletin</w:t>
      </w:r>
      <w:r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, 2009, </w:t>
      </w:r>
      <w:r w:rsidRPr="001220FF">
        <w:rPr>
          <w:rFonts w:ascii="Times New Roman" w:eastAsia="Calibri" w:hAnsi="Times New Roman" w:cs="Times New Roman"/>
          <w:b/>
          <w:sz w:val="26"/>
          <w:szCs w:val="26"/>
          <w:lang w:val="en-US"/>
        </w:rPr>
        <w:t>42(3)</w:t>
      </w:r>
      <w:r w:rsidRPr="001220FF">
        <w:rPr>
          <w:rFonts w:ascii="Times New Roman" w:eastAsia="Calibri" w:hAnsi="Times New Roman" w:cs="Times New Roman"/>
          <w:sz w:val="26"/>
          <w:szCs w:val="26"/>
          <w:lang w:val="en-US"/>
        </w:rPr>
        <w:t>, 182</w:t>
      </w:r>
      <w:r w:rsidR="00CA5AA9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</w:p>
    <w:p w:rsidR="00CA5AA9" w:rsidRPr="001220FF" w:rsidRDefault="001220FF" w:rsidP="00CB7DC3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</w:t>
      </w:r>
      <w:r w:rsidR="007F60AA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E45626">
        <w:rPr>
          <w:rFonts w:ascii="Times New Roman" w:hAnsi="Times New Roman" w:cs="Times New Roman"/>
          <w:sz w:val="26"/>
          <w:szCs w:val="26"/>
        </w:rPr>
        <w:t xml:space="preserve">М.В. </w:t>
      </w:r>
      <w:proofErr w:type="spellStart"/>
      <w:r w:rsidR="00E45626">
        <w:rPr>
          <w:rFonts w:ascii="Times New Roman" w:hAnsi="Times New Roman" w:cs="Times New Roman"/>
          <w:sz w:val="26"/>
          <w:szCs w:val="26"/>
        </w:rPr>
        <w:t>Гришин,А.К</w:t>
      </w:r>
      <w:proofErr w:type="spellEnd"/>
      <w:r w:rsidR="00E4562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E45626">
        <w:rPr>
          <w:rFonts w:ascii="Times New Roman" w:hAnsi="Times New Roman" w:cs="Times New Roman"/>
          <w:sz w:val="26"/>
          <w:szCs w:val="26"/>
        </w:rPr>
        <w:t>Гатин</w:t>
      </w:r>
      <w:proofErr w:type="spellEnd"/>
      <w:r w:rsidR="00E45626">
        <w:rPr>
          <w:rFonts w:ascii="Times New Roman" w:hAnsi="Times New Roman" w:cs="Times New Roman"/>
          <w:sz w:val="26"/>
          <w:szCs w:val="26"/>
        </w:rPr>
        <w:t xml:space="preserve">, Н.В. </w:t>
      </w:r>
      <w:proofErr w:type="spellStart"/>
      <w:r w:rsidR="00E45626">
        <w:rPr>
          <w:rFonts w:ascii="Times New Roman" w:hAnsi="Times New Roman" w:cs="Times New Roman"/>
          <w:sz w:val="26"/>
          <w:szCs w:val="26"/>
        </w:rPr>
        <w:t>Дохликова</w:t>
      </w:r>
      <w:proofErr w:type="spellEnd"/>
      <w:r w:rsidR="00E45626">
        <w:rPr>
          <w:rFonts w:ascii="Times New Roman" w:hAnsi="Times New Roman" w:cs="Times New Roman"/>
          <w:sz w:val="26"/>
          <w:szCs w:val="26"/>
        </w:rPr>
        <w:t xml:space="preserve">, А.А. </w:t>
      </w:r>
      <w:proofErr w:type="spellStart"/>
      <w:r w:rsidR="00E45626">
        <w:rPr>
          <w:rFonts w:ascii="Times New Roman" w:hAnsi="Times New Roman" w:cs="Times New Roman"/>
          <w:sz w:val="26"/>
          <w:szCs w:val="26"/>
        </w:rPr>
        <w:t>Кирсанкин</w:t>
      </w:r>
      <w:proofErr w:type="spellEnd"/>
      <w:r w:rsidR="00E45626">
        <w:rPr>
          <w:rFonts w:ascii="Times New Roman" w:hAnsi="Times New Roman" w:cs="Times New Roman"/>
          <w:sz w:val="26"/>
          <w:szCs w:val="26"/>
        </w:rPr>
        <w:t>, В.А. Харитонов, Б.</w:t>
      </w:r>
      <w:r w:rsidR="007F60AA" w:rsidRPr="00902894">
        <w:rPr>
          <w:rFonts w:ascii="Times New Roman" w:hAnsi="Times New Roman" w:cs="Times New Roman"/>
          <w:sz w:val="26"/>
          <w:szCs w:val="26"/>
        </w:rPr>
        <w:t xml:space="preserve">Р. Шуб. </w:t>
      </w:r>
      <w:r w:rsidR="007F60AA" w:rsidRPr="00F1026A">
        <w:rPr>
          <w:rFonts w:ascii="Times New Roman" w:hAnsi="Times New Roman" w:cs="Times New Roman"/>
          <w:i/>
          <w:sz w:val="26"/>
          <w:szCs w:val="26"/>
        </w:rPr>
        <w:t>Известия Академии наук. Серия химическая</w:t>
      </w:r>
      <w:r w:rsidR="007F60AA" w:rsidRPr="00902894">
        <w:rPr>
          <w:rFonts w:ascii="Times New Roman" w:hAnsi="Times New Roman" w:cs="Times New Roman"/>
          <w:sz w:val="26"/>
          <w:szCs w:val="26"/>
        </w:rPr>
        <w:t xml:space="preserve">, 2013, </w:t>
      </w:r>
      <w:r w:rsidR="007F60AA" w:rsidRPr="00F1026A">
        <w:rPr>
          <w:rFonts w:ascii="Times New Roman" w:hAnsi="Times New Roman" w:cs="Times New Roman"/>
          <w:b/>
          <w:sz w:val="26"/>
          <w:szCs w:val="26"/>
        </w:rPr>
        <w:t>(7)</w:t>
      </w:r>
      <w:r w:rsidR="007F60AA" w:rsidRPr="00F1026A">
        <w:rPr>
          <w:rFonts w:ascii="Times New Roman" w:hAnsi="Times New Roman" w:cs="Times New Roman"/>
          <w:sz w:val="26"/>
          <w:szCs w:val="26"/>
        </w:rPr>
        <w:t xml:space="preserve">, </w:t>
      </w:r>
      <w:r w:rsidR="007F60AA" w:rsidRPr="00902894">
        <w:rPr>
          <w:rFonts w:ascii="Times New Roman" w:hAnsi="Times New Roman" w:cs="Times New Roman"/>
          <w:sz w:val="26"/>
          <w:szCs w:val="26"/>
        </w:rPr>
        <w:t>51</w:t>
      </w:r>
      <w:r w:rsidR="007F60AA">
        <w:rPr>
          <w:rFonts w:ascii="Times New Roman" w:hAnsi="Times New Roman" w:cs="Times New Roman"/>
          <w:sz w:val="26"/>
          <w:szCs w:val="26"/>
        </w:rPr>
        <w:t>.</w:t>
      </w:r>
    </w:p>
    <w:sectPr w:rsidR="00CA5AA9" w:rsidRPr="001220FF" w:rsidSect="008A30CA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6DC"/>
    <w:rsid w:val="00011243"/>
    <w:rsid w:val="000B700B"/>
    <w:rsid w:val="000D783E"/>
    <w:rsid w:val="000F234F"/>
    <w:rsid w:val="00101390"/>
    <w:rsid w:val="001220FF"/>
    <w:rsid w:val="00207065"/>
    <w:rsid w:val="003A2138"/>
    <w:rsid w:val="00404A48"/>
    <w:rsid w:val="004507B6"/>
    <w:rsid w:val="004E1E27"/>
    <w:rsid w:val="00562B75"/>
    <w:rsid w:val="006027F6"/>
    <w:rsid w:val="00604EE7"/>
    <w:rsid w:val="006126DC"/>
    <w:rsid w:val="00701B12"/>
    <w:rsid w:val="00722BA9"/>
    <w:rsid w:val="00723F1B"/>
    <w:rsid w:val="00775AD9"/>
    <w:rsid w:val="00793A23"/>
    <w:rsid w:val="007F60AA"/>
    <w:rsid w:val="0087014E"/>
    <w:rsid w:val="008A30CA"/>
    <w:rsid w:val="008F5938"/>
    <w:rsid w:val="009D1244"/>
    <w:rsid w:val="00B377F6"/>
    <w:rsid w:val="00BA0390"/>
    <w:rsid w:val="00C0269F"/>
    <w:rsid w:val="00C3689F"/>
    <w:rsid w:val="00C55765"/>
    <w:rsid w:val="00CA5AA9"/>
    <w:rsid w:val="00CB4658"/>
    <w:rsid w:val="00CB7DC3"/>
    <w:rsid w:val="00D82764"/>
    <w:rsid w:val="00DE4E4F"/>
    <w:rsid w:val="00DF7D0C"/>
    <w:rsid w:val="00E45626"/>
    <w:rsid w:val="00F657A1"/>
    <w:rsid w:val="00F74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7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07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33139A-98B1-470A-9559-1C6C30F47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 grishin</dc:creator>
  <cp:lastModifiedBy>maksim grishin</cp:lastModifiedBy>
  <cp:revision>2</cp:revision>
  <dcterms:created xsi:type="dcterms:W3CDTF">2014-02-24T07:05:00Z</dcterms:created>
  <dcterms:modified xsi:type="dcterms:W3CDTF">2014-02-24T07:05:00Z</dcterms:modified>
</cp:coreProperties>
</file>