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6" w:rsidRPr="004A7407" w:rsidRDefault="00AF3AF6" w:rsidP="00DE4A7F">
      <w:pPr>
        <w:spacing w:after="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Влияние дисперсии среды на параметры </w:t>
      </w:r>
      <w:proofErr w:type="spellStart"/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фемтосекундного</w:t>
      </w:r>
      <w:proofErr w:type="spellEnd"/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излучения при </w:t>
      </w:r>
      <w:r w:rsidR="002B4828"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его </w:t>
      </w:r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фокусировке </w:t>
      </w:r>
      <w:proofErr w:type="spellStart"/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аксиконом</w:t>
      </w:r>
      <w:proofErr w:type="spellEnd"/>
      <w:r w:rsidR="002B4828"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плавленый кварц</w:t>
      </w:r>
      <w:r w:rsidRPr="004A7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4A7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740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Докукина А.Э., Сметанина Е.О.</w:t>
      </w:r>
      <w:r w:rsidRPr="004A7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6153"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Студент, аспирант</w:t>
      </w:r>
      <w:r w:rsidRPr="004A74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М.В.Ломоносова</w:t>
      </w:r>
      <w:proofErr w:type="spellEnd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A7407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4A7407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4A74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dokukina</w:t>
      </w:r>
      <w:proofErr w:type="spellEnd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aleksandra</w:t>
      </w:r>
      <w:proofErr w:type="spellEnd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4A74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</w:p>
    <w:p w:rsidR="001F3A1E" w:rsidRDefault="0010647C" w:rsidP="00DE4A7F">
      <w:pPr>
        <w:spacing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3AF6">
        <w:rPr>
          <w:rFonts w:ascii="Times New Roman" w:hAnsi="Times New Roman" w:cs="Times New Roman"/>
          <w:sz w:val="24"/>
          <w:szCs w:val="24"/>
        </w:rPr>
        <w:t>В 19</w:t>
      </w:r>
      <w:r w:rsidR="00987F33">
        <w:rPr>
          <w:rFonts w:ascii="Times New Roman" w:hAnsi="Times New Roman" w:cs="Times New Roman"/>
          <w:sz w:val="24"/>
          <w:szCs w:val="24"/>
        </w:rPr>
        <w:t>87</w:t>
      </w:r>
      <w:r w:rsidRPr="00AF3AF6">
        <w:rPr>
          <w:rFonts w:ascii="Times New Roman" w:hAnsi="Times New Roman" w:cs="Times New Roman"/>
          <w:sz w:val="24"/>
          <w:szCs w:val="24"/>
        </w:rPr>
        <w:t xml:space="preserve"> году было показано</w:t>
      </w:r>
      <w:r w:rsidR="008F24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24A7" w:rsidRPr="00AF3AF6">
        <w:rPr>
          <w:rFonts w:ascii="Times New Roman" w:hAnsi="Times New Roman" w:cs="Times New Roman"/>
          <w:sz w:val="24"/>
          <w:szCs w:val="24"/>
          <w:lang w:val="en-US"/>
        </w:rPr>
        <w:t>Durnin</w:t>
      </w:r>
      <w:proofErr w:type="spellEnd"/>
      <w:r w:rsidR="008F24A7">
        <w:rPr>
          <w:rFonts w:ascii="Times New Roman" w:hAnsi="Times New Roman" w:cs="Times New Roman"/>
          <w:sz w:val="24"/>
          <w:szCs w:val="24"/>
        </w:rPr>
        <w:t>, 1987)</w:t>
      </w:r>
      <w:r w:rsidRPr="00AF3AF6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AF3AF6">
        <w:rPr>
          <w:rFonts w:ascii="Times New Roman" w:hAnsi="Times New Roman" w:cs="Times New Roman"/>
          <w:sz w:val="24"/>
          <w:szCs w:val="24"/>
        </w:rPr>
        <w:t>Бесселев</w:t>
      </w:r>
      <w:proofErr w:type="spellEnd"/>
      <w:r w:rsidRPr="00AF3AF6">
        <w:rPr>
          <w:rFonts w:ascii="Times New Roman" w:hAnsi="Times New Roman" w:cs="Times New Roman"/>
          <w:sz w:val="24"/>
          <w:szCs w:val="24"/>
        </w:rPr>
        <w:t xml:space="preserve"> пучок является решением уравнения дифракции для свободного пространства и распространяется без дифракционного расплывания. </w:t>
      </w:r>
      <w:r w:rsidR="00786B1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786B1F">
        <w:rPr>
          <w:rFonts w:ascii="Times New Roman" w:hAnsi="Times New Roman" w:cs="Times New Roman"/>
          <w:sz w:val="24"/>
          <w:szCs w:val="24"/>
        </w:rPr>
        <w:t>фемтосекундной</w:t>
      </w:r>
      <w:proofErr w:type="spellEnd"/>
      <w:r w:rsidR="0078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B1F">
        <w:rPr>
          <w:rFonts w:ascii="Times New Roman" w:hAnsi="Times New Roman" w:cs="Times New Roman"/>
          <w:sz w:val="24"/>
          <w:szCs w:val="24"/>
        </w:rPr>
        <w:t>филментации</w:t>
      </w:r>
      <w:proofErr w:type="spellEnd"/>
      <w:r w:rsidR="0078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AF6">
        <w:rPr>
          <w:rFonts w:ascii="Times New Roman" w:hAnsi="Times New Roman" w:cs="Times New Roman"/>
          <w:sz w:val="24"/>
          <w:szCs w:val="24"/>
        </w:rPr>
        <w:t>Бессель-Гауссовы</w:t>
      </w:r>
      <w:proofErr w:type="gramEnd"/>
      <w:r w:rsidRPr="00AF3AF6">
        <w:rPr>
          <w:rFonts w:ascii="Times New Roman" w:hAnsi="Times New Roman" w:cs="Times New Roman"/>
          <w:sz w:val="24"/>
          <w:szCs w:val="24"/>
        </w:rPr>
        <w:t xml:space="preserve"> пучк</w:t>
      </w:r>
      <w:r w:rsidR="00786B1F">
        <w:rPr>
          <w:rFonts w:ascii="Times New Roman" w:hAnsi="Times New Roman" w:cs="Times New Roman"/>
          <w:sz w:val="24"/>
          <w:szCs w:val="24"/>
        </w:rPr>
        <w:t>и</w:t>
      </w:r>
      <w:r w:rsidRPr="00AF3AF6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B45D12">
        <w:rPr>
          <w:rFonts w:ascii="Times New Roman" w:hAnsi="Times New Roman" w:cs="Times New Roman"/>
          <w:sz w:val="24"/>
          <w:szCs w:val="24"/>
        </w:rPr>
        <w:t>ю</w:t>
      </w:r>
      <w:r w:rsidRPr="00AF3AF6">
        <w:rPr>
          <w:rFonts w:ascii="Times New Roman" w:hAnsi="Times New Roman" w:cs="Times New Roman"/>
          <w:sz w:val="24"/>
          <w:szCs w:val="24"/>
        </w:rPr>
        <w:t>т получать более протяжённые плазменные каналы в конденсированной среде и в газах</w:t>
      </w:r>
      <w:r w:rsidR="00EF77D1">
        <w:rPr>
          <w:rFonts w:ascii="Times New Roman" w:hAnsi="Times New Roman" w:cs="Times New Roman"/>
          <w:sz w:val="24"/>
          <w:szCs w:val="24"/>
        </w:rPr>
        <w:t>,</w:t>
      </w:r>
      <w:r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EF77D1">
        <w:rPr>
          <w:rFonts w:ascii="Times New Roman" w:hAnsi="Times New Roman" w:cs="Times New Roman"/>
          <w:sz w:val="24"/>
          <w:szCs w:val="24"/>
        </w:rPr>
        <w:t>чем</w:t>
      </w:r>
      <w:r w:rsidRPr="00AF3AF6">
        <w:rPr>
          <w:rFonts w:ascii="Times New Roman" w:hAnsi="Times New Roman" w:cs="Times New Roman"/>
          <w:sz w:val="24"/>
          <w:szCs w:val="24"/>
        </w:rPr>
        <w:t xml:space="preserve"> Гауссовы пучк</w:t>
      </w:r>
      <w:r w:rsidR="00EF77D1">
        <w:rPr>
          <w:rFonts w:ascii="Times New Roman" w:hAnsi="Times New Roman" w:cs="Times New Roman"/>
          <w:sz w:val="24"/>
          <w:szCs w:val="24"/>
        </w:rPr>
        <w:t>и</w:t>
      </w:r>
      <w:r w:rsidR="008F24A7">
        <w:rPr>
          <w:rFonts w:ascii="Times New Roman" w:hAnsi="Times New Roman" w:cs="Times New Roman"/>
          <w:sz w:val="24"/>
          <w:szCs w:val="24"/>
        </w:rPr>
        <w:t xml:space="preserve"> (Косарева, 2005</w:t>
      </w:r>
      <w:r w:rsidR="008F24A7" w:rsidRPr="00AF3AF6">
        <w:rPr>
          <w:rFonts w:ascii="Times New Roman" w:hAnsi="Times New Roman" w:cs="Times New Roman"/>
          <w:sz w:val="24"/>
          <w:szCs w:val="24"/>
        </w:rPr>
        <w:t>,</w:t>
      </w:r>
      <w:r w:rsidR="008F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A7">
        <w:rPr>
          <w:rFonts w:ascii="Times New Roman" w:hAnsi="Times New Roman" w:cs="Times New Roman"/>
          <w:sz w:val="24"/>
          <w:szCs w:val="24"/>
          <w:lang w:val="en-US"/>
        </w:rPr>
        <w:t>Polynkin</w:t>
      </w:r>
      <w:proofErr w:type="spellEnd"/>
      <w:r w:rsidR="008F24A7" w:rsidRPr="00987F33">
        <w:rPr>
          <w:rFonts w:ascii="Times New Roman" w:hAnsi="Times New Roman" w:cs="Times New Roman"/>
          <w:sz w:val="24"/>
          <w:szCs w:val="24"/>
        </w:rPr>
        <w:t>, 2008</w:t>
      </w:r>
      <w:r w:rsidR="008F24A7">
        <w:rPr>
          <w:rFonts w:ascii="Times New Roman" w:hAnsi="Times New Roman" w:cs="Times New Roman"/>
          <w:sz w:val="24"/>
          <w:szCs w:val="24"/>
        </w:rPr>
        <w:t>)</w:t>
      </w:r>
      <w:r w:rsidRPr="00AF3AF6">
        <w:rPr>
          <w:rFonts w:ascii="Times New Roman" w:hAnsi="Times New Roman" w:cs="Times New Roman"/>
          <w:sz w:val="24"/>
          <w:szCs w:val="24"/>
        </w:rPr>
        <w:t xml:space="preserve">. </w:t>
      </w:r>
      <w:r w:rsidR="00634BCB">
        <w:rPr>
          <w:rFonts w:ascii="Times New Roman" w:hAnsi="Times New Roman" w:cs="Times New Roman"/>
          <w:sz w:val="24"/>
          <w:szCs w:val="24"/>
        </w:rPr>
        <w:t>И</w:t>
      </w:r>
      <w:r w:rsidRPr="00AF3AF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gramStart"/>
      <w:r w:rsidRPr="00AF3AF6">
        <w:rPr>
          <w:rFonts w:ascii="Times New Roman" w:hAnsi="Times New Roman" w:cs="Times New Roman"/>
          <w:sz w:val="24"/>
          <w:szCs w:val="24"/>
        </w:rPr>
        <w:t>Бессель-Гауссовых</w:t>
      </w:r>
      <w:proofErr w:type="gramEnd"/>
      <w:r w:rsidRPr="00AF3AF6">
        <w:rPr>
          <w:rFonts w:ascii="Times New Roman" w:hAnsi="Times New Roman" w:cs="Times New Roman"/>
          <w:sz w:val="24"/>
          <w:szCs w:val="24"/>
        </w:rPr>
        <w:t xml:space="preserve"> пучков </w:t>
      </w:r>
      <w:r w:rsidR="00634BCB" w:rsidRPr="00AF3AF6">
        <w:rPr>
          <w:rFonts w:ascii="Times New Roman" w:hAnsi="Times New Roman" w:cs="Times New Roman"/>
          <w:sz w:val="24"/>
          <w:szCs w:val="24"/>
        </w:rPr>
        <w:t xml:space="preserve">перспективно </w:t>
      </w:r>
      <w:r w:rsidRPr="00AF3AF6">
        <w:rPr>
          <w:rFonts w:ascii="Times New Roman" w:hAnsi="Times New Roman" w:cs="Times New Roman"/>
          <w:sz w:val="24"/>
          <w:szCs w:val="24"/>
        </w:rPr>
        <w:t xml:space="preserve">для управления положением плазменных каналов </w:t>
      </w:r>
      <w:r w:rsidR="00786B1F">
        <w:rPr>
          <w:rFonts w:ascii="Times New Roman" w:hAnsi="Times New Roman" w:cs="Times New Roman"/>
          <w:sz w:val="24"/>
          <w:szCs w:val="24"/>
        </w:rPr>
        <w:t xml:space="preserve">в средах, получения элементов </w:t>
      </w:r>
      <w:proofErr w:type="spellStart"/>
      <w:r w:rsidR="00786B1F">
        <w:rPr>
          <w:rFonts w:ascii="Times New Roman" w:hAnsi="Times New Roman" w:cs="Times New Roman"/>
          <w:sz w:val="24"/>
          <w:szCs w:val="24"/>
        </w:rPr>
        <w:t>микр</w:t>
      </w:r>
      <w:r w:rsidR="00DE4A7F">
        <w:rPr>
          <w:rFonts w:ascii="Times New Roman" w:hAnsi="Times New Roman" w:cs="Times New Roman"/>
          <w:sz w:val="24"/>
          <w:szCs w:val="24"/>
        </w:rPr>
        <w:t>о</w:t>
      </w:r>
      <w:r w:rsidR="00786B1F">
        <w:rPr>
          <w:rFonts w:ascii="Times New Roman" w:hAnsi="Times New Roman" w:cs="Times New Roman"/>
          <w:sz w:val="24"/>
          <w:szCs w:val="24"/>
        </w:rPr>
        <w:t>оптики</w:t>
      </w:r>
      <w:proofErr w:type="spellEnd"/>
      <w:r w:rsidR="00786B1F">
        <w:rPr>
          <w:rFonts w:ascii="Times New Roman" w:hAnsi="Times New Roman" w:cs="Times New Roman"/>
          <w:sz w:val="24"/>
          <w:szCs w:val="24"/>
        </w:rPr>
        <w:t>.</w:t>
      </w:r>
      <w:r w:rsidRPr="00AF3AF6">
        <w:rPr>
          <w:rFonts w:ascii="Times New Roman" w:hAnsi="Times New Roman" w:cs="Times New Roman"/>
          <w:sz w:val="24"/>
          <w:szCs w:val="24"/>
        </w:rPr>
        <w:t xml:space="preserve"> Экспериментально </w:t>
      </w:r>
      <w:proofErr w:type="gramStart"/>
      <w:r w:rsidRPr="00AF3AF6">
        <w:rPr>
          <w:rFonts w:ascii="Times New Roman" w:hAnsi="Times New Roman" w:cs="Times New Roman"/>
          <w:sz w:val="24"/>
          <w:szCs w:val="24"/>
        </w:rPr>
        <w:t>Бессель-Гауссовы</w:t>
      </w:r>
      <w:proofErr w:type="gramEnd"/>
      <w:r w:rsidRPr="00AF3AF6">
        <w:rPr>
          <w:rFonts w:ascii="Times New Roman" w:hAnsi="Times New Roman" w:cs="Times New Roman"/>
          <w:sz w:val="24"/>
          <w:szCs w:val="24"/>
        </w:rPr>
        <w:t xml:space="preserve"> пучки получают при фокусировке Гауссовых пучков конической линзой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565A" w:rsidRPr="00AF3AF6">
        <w:rPr>
          <w:rFonts w:ascii="Times New Roman" w:hAnsi="Times New Roman" w:cs="Times New Roman"/>
          <w:sz w:val="24"/>
          <w:szCs w:val="24"/>
        </w:rPr>
        <w:t>аксиконом</w:t>
      </w:r>
      <w:proofErr w:type="spellEnd"/>
      <w:r w:rsidR="0065565A" w:rsidRPr="00AF3AF6">
        <w:rPr>
          <w:rFonts w:ascii="Times New Roman" w:hAnsi="Times New Roman" w:cs="Times New Roman"/>
          <w:sz w:val="24"/>
          <w:szCs w:val="24"/>
        </w:rPr>
        <w:t xml:space="preserve">). Формирование непрерывного излучения с </w:t>
      </w:r>
      <w:proofErr w:type="gramStart"/>
      <w:r w:rsidR="0065565A" w:rsidRPr="00AF3AF6">
        <w:rPr>
          <w:rFonts w:ascii="Times New Roman" w:hAnsi="Times New Roman" w:cs="Times New Roman"/>
          <w:sz w:val="24"/>
          <w:szCs w:val="24"/>
        </w:rPr>
        <w:t>Бессель-Гауссовым</w:t>
      </w:r>
      <w:proofErr w:type="gramEnd"/>
      <w:r w:rsidR="0065565A" w:rsidRPr="00AF3AF6">
        <w:rPr>
          <w:rFonts w:ascii="Times New Roman" w:hAnsi="Times New Roman" w:cs="Times New Roman"/>
          <w:sz w:val="24"/>
          <w:szCs w:val="24"/>
        </w:rPr>
        <w:t xml:space="preserve"> радиальным распределением интенсивности </w:t>
      </w:r>
      <w:r w:rsidR="005C62F9">
        <w:rPr>
          <w:rFonts w:ascii="Times New Roman" w:hAnsi="Times New Roman" w:cs="Times New Roman"/>
          <w:sz w:val="24"/>
          <w:szCs w:val="24"/>
        </w:rPr>
        <w:t>подробно изучено в книге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5C62F9">
        <w:rPr>
          <w:rFonts w:ascii="Times New Roman" w:hAnsi="Times New Roman" w:cs="Times New Roman"/>
          <w:sz w:val="24"/>
          <w:szCs w:val="24"/>
        </w:rPr>
        <w:t>(Пят</w:t>
      </w:r>
      <w:r w:rsidR="0065565A" w:rsidRPr="00AF3AF6">
        <w:rPr>
          <w:rFonts w:ascii="Times New Roman" w:hAnsi="Times New Roman" w:cs="Times New Roman"/>
          <w:sz w:val="24"/>
          <w:szCs w:val="24"/>
        </w:rPr>
        <w:t>ницкий</w:t>
      </w:r>
      <w:r w:rsidR="005C62F9" w:rsidRPr="005C62F9">
        <w:rPr>
          <w:rFonts w:ascii="Times New Roman" w:hAnsi="Times New Roman" w:cs="Times New Roman"/>
          <w:sz w:val="24"/>
          <w:szCs w:val="24"/>
        </w:rPr>
        <w:t xml:space="preserve">, </w:t>
      </w:r>
      <w:r w:rsidR="005C62F9">
        <w:rPr>
          <w:rFonts w:ascii="Times New Roman" w:hAnsi="Times New Roman" w:cs="Times New Roman"/>
          <w:sz w:val="24"/>
          <w:szCs w:val="24"/>
        </w:rPr>
        <w:t>2012)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. Показано, что существует область в пространстве, в которой сфокусированный </w:t>
      </w:r>
      <w:proofErr w:type="spellStart"/>
      <w:r w:rsidR="0065565A" w:rsidRPr="00AF3AF6">
        <w:rPr>
          <w:rFonts w:ascii="Times New Roman" w:hAnsi="Times New Roman" w:cs="Times New Roman"/>
          <w:sz w:val="24"/>
          <w:szCs w:val="24"/>
        </w:rPr>
        <w:t>аксиконом</w:t>
      </w:r>
      <w:proofErr w:type="spellEnd"/>
      <w:r w:rsidR="0065565A" w:rsidRPr="00AF3AF6">
        <w:rPr>
          <w:rFonts w:ascii="Times New Roman" w:hAnsi="Times New Roman" w:cs="Times New Roman"/>
          <w:sz w:val="24"/>
          <w:szCs w:val="24"/>
        </w:rPr>
        <w:t xml:space="preserve"> Гауссов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 пучок за счёт интерференции приобретает </w:t>
      </w:r>
      <w:r w:rsidR="00786B1F">
        <w:rPr>
          <w:rFonts w:ascii="Times New Roman" w:hAnsi="Times New Roman" w:cs="Times New Roman"/>
          <w:sz w:val="24"/>
          <w:szCs w:val="24"/>
        </w:rPr>
        <w:t>в плоскости поперечного сечения</w:t>
      </w:r>
      <w:r w:rsidR="00786B1F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C572E3">
        <w:rPr>
          <w:rFonts w:ascii="Times New Roman" w:hAnsi="Times New Roman" w:cs="Times New Roman"/>
          <w:sz w:val="24"/>
          <w:szCs w:val="24"/>
        </w:rPr>
        <w:t xml:space="preserve">кольцевую </w:t>
      </w:r>
      <w:r w:rsidR="00CD2EA0" w:rsidRPr="00AF3AF6">
        <w:rPr>
          <w:rFonts w:ascii="Times New Roman" w:hAnsi="Times New Roman" w:cs="Times New Roman"/>
          <w:sz w:val="24"/>
          <w:szCs w:val="24"/>
        </w:rPr>
        <w:t>структуру, и в этой области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 пучок можно считать </w:t>
      </w:r>
      <w:proofErr w:type="gramStart"/>
      <w:r w:rsidR="0065565A" w:rsidRPr="00AF3AF6">
        <w:rPr>
          <w:rFonts w:ascii="Times New Roman" w:hAnsi="Times New Roman" w:cs="Times New Roman"/>
          <w:sz w:val="24"/>
          <w:szCs w:val="24"/>
        </w:rPr>
        <w:t>Бессель-Гауссовым</w:t>
      </w:r>
      <w:proofErr w:type="gramEnd"/>
      <w:r w:rsidR="00CD2EA0" w:rsidRPr="00AF3AF6">
        <w:rPr>
          <w:rFonts w:ascii="Times New Roman" w:hAnsi="Times New Roman" w:cs="Times New Roman"/>
          <w:sz w:val="24"/>
          <w:szCs w:val="24"/>
        </w:rPr>
        <w:t xml:space="preserve">. </w:t>
      </w:r>
      <w:r w:rsidR="00634BCB">
        <w:rPr>
          <w:rFonts w:ascii="Times New Roman" w:hAnsi="Times New Roman" w:cs="Times New Roman"/>
          <w:sz w:val="24"/>
          <w:szCs w:val="24"/>
        </w:rPr>
        <w:t>Н</w:t>
      </w:r>
      <w:r w:rsidR="00786B1F">
        <w:rPr>
          <w:rFonts w:ascii="Times New Roman" w:hAnsi="Times New Roman" w:cs="Times New Roman"/>
          <w:sz w:val="24"/>
          <w:szCs w:val="24"/>
        </w:rPr>
        <w:t xml:space="preserve">а некотором расстоянии </w:t>
      </w:r>
      <w:r w:rsidR="00C572E3">
        <w:rPr>
          <w:rFonts w:ascii="Times New Roman" w:hAnsi="Times New Roman" w:cs="Times New Roman"/>
          <w:sz w:val="24"/>
          <w:szCs w:val="24"/>
        </w:rPr>
        <w:t xml:space="preserve">от 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5A" w:rsidRPr="00AF3AF6">
        <w:rPr>
          <w:rFonts w:ascii="Times New Roman" w:hAnsi="Times New Roman" w:cs="Times New Roman"/>
          <w:sz w:val="24"/>
          <w:szCs w:val="24"/>
        </w:rPr>
        <w:t>аксикона</w:t>
      </w:r>
      <w:proofErr w:type="spellEnd"/>
      <w:r w:rsidR="00EF77D1">
        <w:rPr>
          <w:rFonts w:ascii="Times New Roman" w:hAnsi="Times New Roman" w:cs="Times New Roman"/>
          <w:sz w:val="24"/>
          <w:szCs w:val="24"/>
        </w:rPr>
        <w:t xml:space="preserve"> </w:t>
      </w:r>
      <w:r w:rsidR="00C572E3">
        <w:rPr>
          <w:rFonts w:ascii="Times New Roman" w:hAnsi="Times New Roman" w:cs="Times New Roman"/>
          <w:sz w:val="24"/>
          <w:szCs w:val="24"/>
        </w:rPr>
        <w:t>интен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сивность </w:t>
      </w:r>
      <w:r w:rsidR="00C572E3">
        <w:rPr>
          <w:rFonts w:ascii="Times New Roman" w:hAnsi="Times New Roman" w:cs="Times New Roman"/>
          <w:sz w:val="24"/>
          <w:szCs w:val="24"/>
        </w:rPr>
        <w:t xml:space="preserve">на оси </w:t>
      </w:r>
      <w:r w:rsidR="0065565A" w:rsidRPr="00AF3AF6">
        <w:rPr>
          <w:rFonts w:ascii="Times New Roman" w:hAnsi="Times New Roman" w:cs="Times New Roman"/>
          <w:sz w:val="24"/>
          <w:szCs w:val="24"/>
        </w:rPr>
        <w:t xml:space="preserve"> пучка достигает максимальной величины. </w:t>
      </w:r>
      <w:r w:rsidR="00C572E3">
        <w:rPr>
          <w:rFonts w:ascii="Times New Roman" w:hAnsi="Times New Roman" w:cs="Times New Roman"/>
          <w:sz w:val="24"/>
          <w:szCs w:val="24"/>
        </w:rPr>
        <w:t>В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лияние материала </w:t>
      </w:r>
      <w:proofErr w:type="spellStart"/>
      <w:r w:rsidR="00CD2EA0" w:rsidRPr="00AF3AF6">
        <w:rPr>
          <w:rFonts w:ascii="Times New Roman" w:hAnsi="Times New Roman" w:cs="Times New Roman"/>
          <w:sz w:val="24"/>
          <w:szCs w:val="24"/>
        </w:rPr>
        <w:t>аксикона</w:t>
      </w:r>
      <w:proofErr w:type="spellEnd"/>
      <w:r w:rsidR="00CD2EA0" w:rsidRPr="00AF3AF6">
        <w:rPr>
          <w:rFonts w:ascii="Times New Roman" w:hAnsi="Times New Roman" w:cs="Times New Roman"/>
          <w:sz w:val="24"/>
          <w:szCs w:val="24"/>
        </w:rPr>
        <w:t xml:space="preserve"> на формирование Бессель-</w:t>
      </w:r>
      <w:proofErr w:type="spellStart"/>
      <w:r w:rsidR="00CD2EA0" w:rsidRPr="00AF3AF6">
        <w:rPr>
          <w:rFonts w:ascii="Times New Roman" w:hAnsi="Times New Roman" w:cs="Times New Roman"/>
          <w:sz w:val="24"/>
          <w:szCs w:val="24"/>
        </w:rPr>
        <w:t>Гауссов</w:t>
      </w:r>
      <w:r w:rsidR="00C572E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572E3">
        <w:rPr>
          <w:rFonts w:ascii="Times New Roman" w:hAnsi="Times New Roman" w:cs="Times New Roman"/>
          <w:sz w:val="24"/>
          <w:szCs w:val="24"/>
        </w:rPr>
        <w:t xml:space="preserve"> </w:t>
      </w:r>
      <w:r w:rsidR="00EF77D1">
        <w:rPr>
          <w:rFonts w:ascii="Times New Roman" w:hAnsi="Times New Roman" w:cs="Times New Roman"/>
          <w:sz w:val="24"/>
          <w:szCs w:val="24"/>
        </w:rPr>
        <w:t>пучка</w:t>
      </w:r>
      <w:r w:rsidR="00C572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572E3">
        <w:rPr>
          <w:rFonts w:ascii="Times New Roman" w:hAnsi="Times New Roman" w:cs="Times New Roman"/>
          <w:sz w:val="24"/>
          <w:szCs w:val="24"/>
        </w:rPr>
        <w:t>фемтосекундном</w:t>
      </w:r>
      <w:proofErr w:type="spellEnd"/>
      <w:r w:rsidR="00C572E3">
        <w:rPr>
          <w:rFonts w:ascii="Times New Roman" w:hAnsi="Times New Roman" w:cs="Times New Roman"/>
          <w:sz w:val="24"/>
          <w:szCs w:val="24"/>
        </w:rPr>
        <w:t xml:space="preserve"> излучении рассмотр</w:t>
      </w:r>
      <w:r w:rsidR="001F3A1E">
        <w:rPr>
          <w:rFonts w:ascii="Times New Roman" w:hAnsi="Times New Roman" w:cs="Times New Roman"/>
          <w:sz w:val="24"/>
          <w:szCs w:val="24"/>
        </w:rPr>
        <w:t>ено</w:t>
      </w:r>
      <w:r w:rsidR="00C572E3">
        <w:rPr>
          <w:rFonts w:ascii="Times New Roman" w:hAnsi="Times New Roman" w:cs="Times New Roman"/>
          <w:sz w:val="24"/>
          <w:szCs w:val="24"/>
        </w:rPr>
        <w:t xml:space="preserve"> </w:t>
      </w:r>
      <w:r w:rsidR="001F3A1E">
        <w:rPr>
          <w:rFonts w:ascii="Times New Roman" w:hAnsi="Times New Roman" w:cs="Times New Roman"/>
          <w:sz w:val="24"/>
          <w:szCs w:val="24"/>
        </w:rPr>
        <w:t>в</w:t>
      </w:r>
      <w:r w:rsidR="00C572E3">
        <w:rPr>
          <w:rFonts w:ascii="Times New Roman" w:hAnsi="Times New Roman" w:cs="Times New Roman"/>
          <w:sz w:val="24"/>
          <w:szCs w:val="24"/>
        </w:rPr>
        <w:t xml:space="preserve"> </w:t>
      </w:r>
      <w:r w:rsidR="001F3A1E">
        <w:rPr>
          <w:rFonts w:ascii="Times New Roman" w:hAnsi="Times New Roman" w:cs="Times New Roman"/>
          <w:sz w:val="24"/>
          <w:szCs w:val="24"/>
        </w:rPr>
        <w:t>приближении второго порядка теории дисперсии</w:t>
      </w:r>
      <w:r w:rsidR="00EF77D1">
        <w:rPr>
          <w:rFonts w:ascii="Times New Roman" w:hAnsi="Times New Roman" w:cs="Times New Roman"/>
          <w:sz w:val="24"/>
          <w:szCs w:val="24"/>
        </w:rPr>
        <w:t xml:space="preserve"> </w:t>
      </w:r>
      <w:r w:rsidR="001F3A1E" w:rsidRPr="00AF3AF6">
        <w:rPr>
          <w:rFonts w:ascii="Times New Roman" w:hAnsi="Times New Roman" w:cs="Times New Roman"/>
          <w:sz w:val="24"/>
          <w:szCs w:val="24"/>
        </w:rPr>
        <w:t>[</w:t>
      </w:r>
      <w:r w:rsidR="001F3A1E">
        <w:rPr>
          <w:rFonts w:ascii="Times New Roman" w:hAnsi="Times New Roman" w:cs="Times New Roman"/>
          <w:sz w:val="24"/>
          <w:szCs w:val="24"/>
        </w:rPr>
        <w:t>Бабин, 2002</w:t>
      </w:r>
      <w:r w:rsidR="001F3A1E" w:rsidRPr="00AF3AF6">
        <w:rPr>
          <w:rFonts w:ascii="Times New Roman" w:hAnsi="Times New Roman" w:cs="Times New Roman"/>
          <w:sz w:val="24"/>
          <w:szCs w:val="24"/>
        </w:rPr>
        <w:t>]</w:t>
      </w:r>
      <w:r w:rsidR="00EF77D1">
        <w:rPr>
          <w:rFonts w:ascii="Times New Roman" w:hAnsi="Times New Roman" w:cs="Times New Roman"/>
          <w:sz w:val="24"/>
          <w:szCs w:val="24"/>
        </w:rPr>
        <w:t>,</w:t>
      </w:r>
      <w:r w:rsidR="001F3A1E">
        <w:rPr>
          <w:rFonts w:ascii="Times New Roman" w:hAnsi="Times New Roman" w:cs="Times New Roman"/>
          <w:sz w:val="24"/>
          <w:szCs w:val="24"/>
        </w:rPr>
        <w:t xml:space="preserve"> показано, что дисперсия вызывает увеличение длительности и уменьшение пиковой интенсивности.</w:t>
      </w:r>
    </w:p>
    <w:p w:rsidR="000574C4" w:rsidRPr="00AF3AF6" w:rsidRDefault="001F3A1E" w:rsidP="00DE4A7F">
      <w:pPr>
        <w:spacing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 работа посвящена численному исследованию влияния дисперсии </w:t>
      </w:r>
      <w:r w:rsidR="008F4AB2">
        <w:rPr>
          <w:rFonts w:ascii="Times New Roman" w:hAnsi="Times New Roman" w:cs="Times New Roman"/>
          <w:sz w:val="24"/>
          <w:szCs w:val="24"/>
        </w:rPr>
        <w:t>среды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, в </w:t>
      </w:r>
      <w:r w:rsidR="009B1C19" w:rsidRPr="00AF3AF6">
        <w:rPr>
          <w:rFonts w:ascii="Times New Roman" w:hAnsi="Times New Roman" w:cs="Times New Roman"/>
          <w:sz w:val="24"/>
          <w:szCs w:val="24"/>
        </w:rPr>
        <w:t>которой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 распространяется излучение, </w:t>
      </w:r>
      <w:r>
        <w:rPr>
          <w:rFonts w:ascii="Times New Roman" w:hAnsi="Times New Roman" w:cs="Times New Roman"/>
          <w:sz w:val="24"/>
          <w:szCs w:val="24"/>
        </w:rPr>
        <w:t xml:space="preserve">сфокусированное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на динамику формирования </w:t>
      </w:r>
      <w:r w:rsidR="008F4AB2">
        <w:rPr>
          <w:rFonts w:ascii="Times New Roman" w:hAnsi="Times New Roman" w:cs="Times New Roman"/>
          <w:sz w:val="24"/>
          <w:szCs w:val="24"/>
        </w:rPr>
        <w:t>Бессель-</w:t>
      </w:r>
      <w:proofErr w:type="spellStart"/>
      <w:r w:rsidR="008F4AB2">
        <w:rPr>
          <w:rFonts w:ascii="Times New Roman" w:hAnsi="Times New Roman" w:cs="Times New Roman"/>
          <w:sz w:val="24"/>
          <w:szCs w:val="24"/>
        </w:rPr>
        <w:t>Гауссового</w:t>
      </w:r>
      <w:proofErr w:type="spellEnd"/>
      <w:r w:rsidR="008F4AB2">
        <w:rPr>
          <w:rFonts w:ascii="Times New Roman" w:hAnsi="Times New Roman" w:cs="Times New Roman"/>
          <w:sz w:val="24"/>
          <w:szCs w:val="24"/>
        </w:rPr>
        <w:t xml:space="preserve"> </w:t>
      </w:r>
      <w:r w:rsidR="00CD2EA0" w:rsidRPr="00AF3AF6">
        <w:rPr>
          <w:rFonts w:ascii="Times New Roman" w:hAnsi="Times New Roman" w:cs="Times New Roman"/>
          <w:sz w:val="24"/>
          <w:szCs w:val="24"/>
        </w:rPr>
        <w:t>распределения интенсивности</w:t>
      </w:r>
      <w:r w:rsidR="008F4AB2">
        <w:rPr>
          <w:rFonts w:ascii="Times New Roman" w:hAnsi="Times New Roman" w:cs="Times New Roman"/>
          <w:sz w:val="24"/>
          <w:szCs w:val="24"/>
        </w:rPr>
        <w:t xml:space="preserve"> в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 пучк</w:t>
      </w:r>
      <w:r w:rsidR="008F4AB2">
        <w:rPr>
          <w:rFonts w:ascii="Times New Roman" w:hAnsi="Times New Roman" w:cs="Times New Roman"/>
          <w:sz w:val="24"/>
          <w:szCs w:val="24"/>
        </w:rPr>
        <w:t>е</w:t>
      </w:r>
      <w:r w:rsidR="00CD2EA0" w:rsidRPr="00AF3AF6">
        <w:rPr>
          <w:rFonts w:ascii="Times New Roman" w:hAnsi="Times New Roman" w:cs="Times New Roman"/>
          <w:sz w:val="24"/>
          <w:szCs w:val="24"/>
        </w:rPr>
        <w:t>.</w:t>
      </w:r>
    </w:p>
    <w:p w:rsidR="008F431C" w:rsidRDefault="000574C4" w:rsidP="00DE4A7F">
      <w:pPr>
        <w:spacing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3AF6">
        <w:rPr>
          <w:rFonts w:ascii="Times New Roman" w:hAnsi="Times New Roman" w:cs="Times New Roman"/>
          <w:sz w:val="24"/>
          <w:szCs w:val="24"/>
        </w:rPr>
        <w:t xml:space="preserve">Численное исследование </w:t>
      </w:r>
      <w:r w:rsidR="008F4AB2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Pr="00AF3AF6">
        <w:rPr>
          <w:rFonts w:ascii="Times New Roman" w:hAnsi="Times New Roman" w:cs="Times New Roman"/>
          <w:sz w:val="24"/>
          <w:szCs w:val="24"/>
        </w:rPr>
        <w:t xml:space="preserve"> уравнени</w:t>
      </w:r>
      <w:r w:rsidR="008F4AB2">
        <w:rPr>
          <w:rFonts w:ascii="Times New Roman" w:hAnsi="Times New Roman" w:cs="Times New Roman"/>
          <w:sz w:val="24"/>
          <w:szCs w:val="24"/>
        </w:rPr>
        <w:t>и</w:t>
      </w:r>
      <w:r w:rsidRPr="00AF3AF6">
        <w:rPr>
          <w:rFonts w:ascii="Times New Roman" w:hAnsi="Times New Roman" w:cs="Times New Roman"/>
          <w:sz w:val="24"/>
          <w:szCs w:val="24"/>
        </w:rPr>
        <w:t xml:space="preserve"> для комплексной амплитуды поля, полученное в рамках модели </w:t>
      </w:r>
      <w:r w:rsidR="008F4AB2">
        <w:rPr>
          <w:rFonts w:ascii="Times New Roman" w:hAnsi="Times New Roman" w:cs="Times New Roman"/>
          <w:sz w:val="24"/>
          <w:szCs w:val="24"/>
        </w:rPr>
        <w:t>медленно меняющихся амплитуд (</w:t>
      </w:r>
      <w:r w:rsidR="005D173C">
        <w:rPr>
          <w:rFonts w:ascii="Times New Roman" w:hAnsi="Times New Roman" w:cs="Times New Roman"/>
          <w:sz w:val="24"/>
          <w:szCs w:val="24"/>
        </w:rPr>
        <w:t>Ахманов, 1988</w:t>
      </w:r>
      <w:r w:rsidR="008F4AB2">
        <w:rPr>
          <w:rFonts w:ascii="Times New Roman" w:hAnsi="Times New Roman" w:cs="Times New Roman"/>
          <w:sz w:val="24"/>
          <w:szCs w:val="24"/>
        </w:rPr>
        <w:t>)</w:t>
      </w:r>
      <w:r w:rsidR="008F431C">
        <w:rPr>
          <w:rFonts w:ascii="Times New Roman" w:hAnsi="Times New Roman" w:cs="Times New Roman"/>
          <w:sz w:val="24"/>
          <w:szCs w:val="24"/>
        </w:rPr>
        <w:t xml:space="preserve">, </w:t>
      </w:r>
      <w:r w:rsidR="008F4AB2">
        <w:rPr>
          <w:rFonts w:ascii="Times New Roman" w:hAnsi="Times New Roman" w:cs="Times New Roman"/>
          <w:sz w:val="24"/>
          <w:szCs w:val="24"/>
        </w:rPr>
        <w:t>котор</w:t>
      </w:r>
      <w:r w:rsidR="009B1C19">
        <w:rPr>
          <w:rFonts w:ascii="Times New Roman" w:hAnsi="Times New Roman" w:cs="Times New Roman"/>
          <w:sz w:val="24"/>
          <w:szCs w:val="24"/>
        </w:rPr>
        <w:t>ое</w:t>
      </w:r>
      <w:r w:rsidR="008F4AB2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8F431C">
        <w:rPr>
          <w:rFonts w:ascii="Times New Roman" w:hAnsi="Times New Roman" w:cs="Times New Roman"/>
          <w:sz w:val="24"/>
          <w:szCs w:val="24"/>
        </w:rPr>
        <w:t xml:space="preserve"> дифракцию  и дисперсию волнового пакета</w:t>
      </w:r>
      <w:r w:rsidR="008F4AB2">
        <w:rPr>
          <w:rFonts w:ascii="Times New Roman" w:hAnsi="Times New Roman" w:cs="Times New Roman"/>
          <w:sz w:val="24"/>
          <w:szCs w:val="24"/>
        </w:rPr>
        <w:t>. При этом материальная дисперсия среды не ограничивал</w:t>
      </w:r>
      <w:r w:rsidR="009B1C19">
        <w:rPr>
          <w:rFonts w:ascii="Times New Roman" w:hAnsi="Times New Roman" w:cs="Times New Roman"/>
          <w:sz w:val="24"/>
          <w:szCs w:val="24"/>
        </w:rPr>
        <w:t>а</w:t>
      </w:r>
      <w:r w:rsidR="008F4AB2">
        <w:rPr>
          <w:rFonts w:ascii="Times New Roman" w:hAnsi="Times New Roman" w:cs="Times New Roman"/>
          <w:sz w:val="24"/>
          <w:szCs w:val="24"/>
        </w:rPr>
        <w:t>сь вторым приближением</w:t>
      </w:r>
      <w:r w:rsidR="009B1C19">
        <w:rPr>
          <w:rFonts w:ascii="Times New Roman" w:hAnsi="Times New Roman" w:cs="Times New Roman"/>
          <w:sz w:val="24"/>
          <w:szCs w:val="24"/>
        </w:rPr>
        <w:t>,</w:t>
      </w:r>
      <w:r w:rsidR="008F4AB2">
        <w:rPr>
          <w:rFonts w:ascii="Times New Roman" w:hAnsi="Times New Roman" w:cs="Times New Roman"/>
          <w:sz w:val="24"/>
          <w:szCs w:val="24"/>
        </w:rPr>
        <w:t xml:space="preserve"> и для ее моделирования использовалась </w:t>
      </w:r>
      <w:r w:rsidR="008F431C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8F4AB2">
        <w:rPr>
          <w:rFonts w:ascii="Times New Roman" w:hAnsi="Times New Roman" w:cs="Times New Roman"/>
          <w:sz w:val="24"/>
          <w:szCs w:val="24"/>
        </w:rPr>
        <w:t>а</w:t>
      </w:r>
      <w:r w:rsidR="008F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31C">
        <w:rPr>
          <w:rFonts w:ascii="Times New Roman" w:hAnsi="Times New Roman" w:cs="Times New Roman"/>
          <w:sz w:val="24"/>
          <w:szCs w:val="24"/>
        </w:rPr>
        <w:t>Селме</w:t>
      </w:r>
      <w:r w:rsidR="008F4AB2">
        <w:rPr>
          <w:rFonts w:ascii="Times New Roman" w:hAnsi="Times New Roman" w:cs="Times New Roman"/>
          <w:sz w:val="24"/>
          <w:szCs w:val="24"/>
        </w:rPr>
        <w:t>й</w:t>
      </w:r>
      <w:r w:rsidR="008F431C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="005D17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>Malitson</w:t>
      </w:r>
      <w:proofErr w:type="spellEnd"/>
      <w:r w:rsidR="005D173C">
        <w:rPr>
          <w:rFonts w:ascii="Times New Roman" w:hAnsi="Times New Roman" w:cs="Times New Roman"/>
          <w:sz w:val="24"/>
          <w:szCs w:val="24"/>
        </w:rPr>
        <w:t>, 1965)</w:t>
      </w:r>
      <w:r w:rsidR="008F431C">
        <w:rPr>
          <w:rFonts w:ascii="Times New Roman" w:hAnsi="Times New Roman" w:cs="Times New Roman"/>
          <w:sz w:val="24"/>
          <w:szCs w:val="24"/>
        </w:rPr>
        <w:t xml:space="preserve">. </w:t>
      </w:r>
      <w:r w:rsidR="008F4AB2">
        <w:rPr>
          <w:rFonts w:ascii="Times New Roman" w:hAnsi="Times New Roman" w:cs="Times New Roman"/>
          <w:sz w:val="24"/>
          <w:szCs w:val="24"/>
        </w:rPr>
        <w:t xml:space="preserve">Рассматривалось  </w:t>
      </w:r>
      <w:proofErr w:type="spellStart"/>
      <w:r w:rsidR="008F4AB2">
        <w:rPr>
          <w:rFonts w:ascii="Times New Roman" w:hAnsi="Times New Roman" w:cs="Times New Roman"/>
          <w:sz w:val="24"/>
          <w:szCs w:val="24"/>
        </w:rPr>
        <w:t>фемтосекундное</w:t>
      </w:r>
      <w:proofErr w:type="spellEnd"/>
      <w:r w:rsidR="008F4AB2">
        <w:rPr>
          <w:rFonts w:ascii="Times New Roman" w:hAnsi="Times New Roman" w:cs="Times New Roman"/>
          <w:sz w:val="24"/>
          <w:szCs w:val="24"/>
        </w:rPr>
        <w:t xml:space="preserve"> </w:t>
      </w:r>
      <w:r w:rsidR="00881D63" w:rsidRPr="00AF3AF6">
        <w:rPr>
          <w:rFonts w:ascii="Times New Roman" w:hAnsi="Times New Roman" w:cs="Times New Roman"/>
          <w:sz w:val="24"/>
          <w:szCs w:val="24"/>
        </w:rPr>
        <w:t xml:space="preserve"> излучение </w:t>
      </w:r>
      <w:r w:rsidR="008F4AB2">
        <w:rPr>
          <w:rFonts w:ascii="Times New Roman" w:hAnsi="Times New Roman" w:cs="Times New Roman"/>
          <w:sz w:val="24"/>
          <w:szCs w:val="24"/>
        </w:rPr>
        <w:t xml:space="preserve">с </w:t>
      </w:r>
      <w:r w:rsidR="00881D63" w:rsidRPr="00AF3AF6">
        <w:rPr>
          <w:rFonts w:ascii="Times New Roman" w:hAnsi="Times New Roman" w:cs="Times New Roman"/>
          <w:sz w:val="24"/>
          <w:szCs w:val="24"/>
        </w:rPr>
        <w:t>Гауссов</w:t>
      </w:r>
      <w:r w:rsidR="008F4AB2">
        <w:rPr>
          <w:rFonts w:ascii="Times New Roman" w:hAnsi="Times New Roman" w:cs="Times New Roman"/>
          <w:sz w:val="24"/>
          <w:szCs w:val="24"/>
        </w:rPr>
        <w:t>ым</w:t>
      </w:r>
      <w:r w:rsidR="00881D63" w:rsidRPr="00AF3AF6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8F4AB2">
        <w:rPr>
          <w:rFonts w:ascii="Times New Roman" w:hAnsi="Times New Roman" w:cs="Times New Roman"/>
          <w:sz w:val="24"/>
          <w:szCs w:val="24"/>
        </w:rPr>
        <w:t>ем</w:t>
      </w:r>
      <w:r w:rsidR="00881D63" w:rsidRPr="00AF3AF6">
        <w:rPr>
          <w:rFonts w:ascii="Times New Roman" w:hAnsi="Times New Roman" w:cs="Times New Roman"/>
          <w:sz w:val="24"/>
          <w:szCs w:val="24"/>
        </w:rPr>
        <w:t xml:space="preserve"> интенсивности </w:t>
      </w:r>
      <w:r w:rsidR="008F4AB2">
        <w:rPr>
          <w:rFonts w:ascii="Times New Roman" w:hAnsi="Times New Roman" w:cs="Times New Roman"/>
          <w:sz w:val="24"/>
          <w:szCs w:val="24"/>
        </w:rPr>
        <w:t>и гауссовой формой импульса</w:t>
      </w:r>
      <w:r w:rsidR="00AD537D">
        <w:rPr>
          <w:rFonts w:ascii="Times New Roman" w:hAnsi="Times New Roman" w:cs="Times New Roman"/>
          <w:sz w:val="24"/>
          <w:szCs w:val="24"/>
        </w:rPr>
        <w:t>. П</w:t>
      </w:r>
      <w:r w:rsidR="008F4AB2">
        <w:rPr>
          <w:rFonts w:ascii="Times New Roman" w:hAnsi="Times New Roman" w:cs="Times New Roman"/>
          <w:sz w:val="24"/>
          <w:szCs w:val="24"/>
        </w:rPr>
        <w:t xml:space="preserve">осле фокусировки </w:t>
      </w:r>
      <w:proofErr w:type="spellStart"/>
      <w:r w:rsidR="008F4AB2">
        <w:rPr>
          <w:rFonts w:ascii="Times New Roman" w:hAnsi="Times New Roman" w:cs="Times New Roman"/>
          <w:sz w:val="24"/>
          <w:szCs w:val="24"/>
        </w:rPr>
        <w:t>аксиконом</w:t>
      </w:r>
      <w:proofErr w:type="spellEnd"/>
      <w:r w:rsidR="008F4AB2">
        <w:rPr>
          <w:rFonts w:ascii="Times New Roman" w:hAnsi="Times New Roman" w:cs="Times New Roman"/>
          <w:sz w:val="24"/>
          <w:szCs w:val="24"/>
        </w:rPr>
        <w:t xml:space="preserve"> </w:t>
      </w:r>
      <w:r w:rsidR="00AD537D">
        <w:rPr>
          <w:rFonts w:ascii="Times New Roman" w:hAnsi="Times New Roman" w:cs="Times New Roman"/>
          <w:sz w:val="24"/>
          <w:szCs w:val="24"/>
        </w:rPr>
        <w:t>амплитуда светового поля рассматриваемого излучения приобретал</w:t>
      </w:r>
      <w:r w:rsidR="00634BCB">
        <w:rPr>
          <w:rFonts w:ascii="Times New Roman" w:hAnsi="Times New Roman" w:cs="Times New Roman"/>
          <w:sz w:val="24"/>
          <w:szCs w:val="24"/>
        </w:rPr>
        <w:t>а</w:t>
      </w:r>
      <w:r w:rsidR="00AD537D">
        <w:rPr>
          <w:rFonts w:ascii="Times New Roman" w:hAnsi="Times New Roman" w:cs="Times New Roman"/>
          <w:sz w:val="24"/>
          <w:szCs w:val="24"/>
        </w:rPr>
        <w:t xml:space="preserve"> </w:t>
      </w:r>
      <w:r w:rsidR="00881D63" w:rsidRPr="00AF3AF6">
        <w:rPr>
          <w:rFonts w:ascii="Times New Roman" w:hAnsi="Times New Roman" w:cs="Times New Roman"/>
          <w:sz w:val="24"/>
          <w:szCs w:val="24"/>
        </w:rPr>
        <w:t xml:space="preserve"> л</w:t>
      </w:r>
      <w:r w:rsidR="008F431C">
        <w:rPr>
          <w:rFonts w:ascii="Times New Roman" w:hAnsi="Times New Roman" w:cs="Times New Roman"/>
          <w:sz w:val="24"/>
          <w:szCs w:val="24"/>
        </w:rPr>
        <w:t>инейны</w:t>
      </w:r>
      <w:r w:rsidR="00AD537D">
        <w:rPr>
          <w:rFonts w:ascii="Times New Roman" w:hAnsi="Times New Roman" w:cs="Times New Roman"/>
          <w:sz w:val="24"/>
          <w:szCs w:val="24"/>
        </w:rPr>
        <w:t>й</w:t>
      </w:r>
      <w:r w:rsidR="008F431C">
        <w:rPr>
          <w:rFonts w:ascii="Times New Roman" w:hAnsi="Times New Roman" w:cs="Times New Roman"/>
          <w:sz w:val="24"/>
          <w:szCs w:val="24"/>
        </w:rPr>
        <w:t xml:space="preserve"> по радиусу набег фазы</w:t>
      </w:r>
      <w:r w:rsidR="00AD537D">
        <w:rPr>
          <w:rFonts w:ascii="Times New Roman" w:hAnsi="Times New Roman" w:cs="Times New Roman"/>
          <w:sz w:val="24"/>
          <w:szCs w:val="24"/>
        </w:rPr>
        <w:t>:</w:t>
      </w:r>
    </w:p>
    <w:p w:rsidR="002B4828" w:rsidRDefault="00995041" w:rsidP="00DE4A7F">
      <w:pPr>
        <w:spacing w:after="40" w:line="240" w:lineRule="auto"/>
        <w:ind w:firstLine="397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exp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2w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</w:rPr>
                <m:t>+i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r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2τ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d>
        </m:oMath>
      </m:oMathPara>
    </w:p>
    <w:p w:rsidR="008F431C" w:rsidRPr="002B4828" w:rsidRDefault="008F431C" w:rsidP="00DE4A7F">
      <w:pPr>
        <w:spacing w:after="40" w:line="240" w:lineRule="auto"/>
        <w:ind w:firstLine="39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Здесь  </w:t>
      </w:r>
      <w:r>
        <w:rPr>
          <w:rFonts w:ascii="Times New Roman" w:eastAsiaTheme="minorEastAsia" w:hAnsi="Times New Roman" w:cs="Times New Roman"/>
          <w:lang w:val="en-US"/>
        </w:rPr>
        <w:t>w</w:t>
      </w:r>
      <w:r w:rsidRPr="008F431C">
        <w:rPr>
          <w:rFonts w:ascii="Times New Roman" w:eastAsiaTheme="minorEastAsia" w:hAnsi="Times New Roman" w:cs="Times New Roman"/>
          <w:vertAlign w:val="subscript"/>
        </w:rPr>
        <w:t>0</w:t>
      </w:r>
      <w:r w:rsidRPr="008F431C">
        <w:rPr>
          <w:rFonts w:ascii="Times New Roman" w:eastAsiaTheme="minorEastAsia" w:hAnsi="Times New Roman" w:cs="Times New Roman"/>
        </w:rPr>
        <w:t xml:space="preserve"> – </w:t>
      </w:r>
      <w:r>
        <w:rPr>
          <w:rFonts w:ascii="Times New Roman" w:eastAsiaTheme="minorEastAsia" w:hAnsi="Times New Roman" w:cs="Times New Roman"/>
        </w:rPr>
        <w:t>радиус пучка,</w:t>
      </w:r>
      <w:r w:rsidR="007D4A46">
        <w:rPr>
          <w:rFonts w:ascii="Times New Roman" w:eastAsiaTheme="minorEastAsia" w:hAnsi="Times New Roman" w:cs="Times New Roman"/>
        </w:rPr>
        <w:t xml:space="preserve"> </w:t>
      </w:r>
      <w:r w:rsidR="007D4A46">
        <w:rPr>
          <w:rFonts w:ascii="Times New Roman" w:hAnsi="Times New Roman" w:cs="Times New Roman"/>
          <w:sz w:val="24"/>
          <w:szCs w:val="24"/>
        </w:rPr>
        <w:t xml:space="preserve">фокусируемого </w:t>
      </w:r>
      <w:proofErr w:type="spellStart"/>
      <w:r w:rsidR="007D4A46">
        <w:rPr>
          <w:rFonts w:ascii="Times New Roman" w:hAnsi="Times New Roman" w:cs="Times New Roman"/>
          <w:sz w:val="24"/>
          <w:szCs w:val="24"/>
        </w:rPr>
        <w:t>аксиконом</w:t>
      </w:r>
      <w:proofErr w:type="spellEnd"/>
      <w:r w:rsidR="007D4A46">
        <w:rPr>
          <w:rFonts w:ascii="Times New Roman" w:hAnsi="Times New Roman" w:cs="Times New Roman"/>
          <w:sz w:val="24"/>
          <w:szCs w:val="24"/>
        </w:rPr>
        <w:t xml:space="preserve">,  </w:t>
      </w:r>
      <w:r w:rsidRPr="00AF3AF6">
        <w:rPr>
          <w:rFonts w:ascii="Times New Roman" w:hAnsi="Times New Roman" w:cs="Times New Roman"/>
          <w:sz w:val="24"/>
          <w:szCs w:val="24"/>
          <w:lang w:val="en-US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длительность импульса</w:t>
      </w:r>
      <w:r w:rsidR="00AD537D">
        <w:rPr>
          <w:rFonts w:ascii="Times New Roman" w:hAnsi="Times New Roman" w:cs="Times New Roman"/>
          <w:sz w:val="24"/>
          <w:szCs w:val="24"/>
        </w:rPr>
        <w:t>.</w:t>
      </w:r>
      <w:r w:rsidR="002B4828" w:rsidRPr="002B4828">
        <w:rPr>
          <w:rFonts w:ascii="Times New Roman" w:hAnsi="Times New Roman" w:cs="Times New Roman"/>
          <w:sz w:val="24"/>
          <w:szCs w:val="24"/>
        </w:rPr>
        <w:t xml:space="preserve"> </w:t>
      </w:r>
      <w:r w:rsidR="00AD537D">
        <w:rPr>
          <w:rFonts w:ascii="Times New Roman" w:hAnsi="Times New Roman" w:cs="Times New Roman"/>
          <w:sz w:val="24"/>
          <w:szCs w:val="24"/>
        </w:rPr>
        <w:t>У</w:t>
      </w:r>
      <w:r w:rsidR="002B4828">
        <w:rPr>
          <w:rFonts w:ascii="Times New Roman" w:hAnsi="Times New Roman" w:cs="Times New Roman"/>
          <w:sz w:val="24"/>
          <w:szCs w:val="24"/>
        </w:rPr>
        <w:t xml:space="preserve">гол сходимости </w:t>
      </w:r>
      <w:r w:rsidR="00AD537D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AD537D">
        <w:rPr>
          <w:rFonts w:ascii="Times New Roman" w:hAnsi="Times New Roman" w:cs="Times New Roman"/>
          <w:sz w:val="24"/>
          <w:szCs w:val="24"/>
        </w:rPr>
        <w:t xml:space="preserve"> </w:t>
      </w:r>
      <w:r w:rsidR="002B4828">
        <w:rPr>
          <w:rFonts w:ascii="Times New Roman" w:hAnsi="Times New Roman" w:cs="Times New Roman"/>
          <w:sz w:val="24"/>
          <w:szCs w:val="24"/>
        </w:rPr>
        <w:t>излучения</w:t>
      </w:r>
      <w:r w:rsidR="00AD537D">
        <w:rPr>
          <w:rFonts w:ascii="Times New Roman" w:hAnsi="Times New Roman" w:cs="Times New Roman"/>
          <w:sz w:val="24"/>
          <w:szCs w:val="24"/>
        </w:rPr>
        <w:t xml:space="preserve"> после фокусировки</w:t>
      </w:r>
      <w:r w:rsidR="001A4A7F" w:rsidRPr="004A7407">
        <w:rPr>
          <w:rFonts w:ascii="Times New Roman" w:hAnsi="Times New Roman" w:cs="Times New Roman"/>
          <w:sz w:val="24"/>
          <w:szCs w:val="24"/>
        </w:rPr>
        <w:t xml:space="preserve"> </w:t>
      </w:r>
      <w:r w:rsidR="002B4828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AD537D">
        <w:rPr>
          <w:rFonts w:ascii="Times New Roman" w:hAnsi="Times New Roman" w:cs="Times New Roman"/>
          <w:sz w:val="24"/>
          <w:szCs w:val="24"/>
        </w:rPr>
        <w:t>выражением:</w:t>
      </w:r>
      <w:r w:rsidR="002B4828">
        <w:rPr>
          <w:rFonts w:ascii="Times New Roman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/>
            </w:rPr>
            <m:t xml:space="preserve">β=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вкс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кв</m:t>
                  </m:r>
                </m:sub>
              </m:sSub>
            </m:den>
          </m:f>
          <m:r>
            <w:rPr>
              <w:rFonts w:ascii="Cambria Math" w:hAnsi="Cambria Math"/>
            </w:rPr>
            <m:t>α</m:t>
          </m:r>
        </m:oMath>
      </m:oMathPara>
    </w:p>
    <w:p w:rsidR="002B4828" w:rsidRDefault="00AD537D" w:rsidP="00DE4A7F">
      <w:pPr>
        <w:spacing w:after="40" w:line="240" w:lineRule="auto"/>
        <w:ind w:firstLine="39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где </w:t>
      </w:r>
      <w:r w:rsidR="002B4828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2B4828">
        <w:rPr>
          <w:rFonts w:ascii="Times New Roman" w:eastAsiaTheme="minorEastAsia" w:hAnsi="Times New Roman" w:cs="Times New Roman"/>
          <w:lang w:val="en-US"/>
        </w:rPr>
        <w:t>n</w:t>
      </w:r>
      <w:proofErr w:type="spellStart"/>
      <w:proofErr w:type="gramEnd"/>
      <w:r w:rsidR="002B4828" w:rsidRPr="002B4828">
        <w:rPr>
          <w:rFonts w:ascii="Times New Roman" w:eastAsiaTheme="minorEastAsia" w:hAnsi="Times New Roman" w:cs="Times New Roman"/>
          <w:vertAlign w:val="subscript"/>
        </w:rPr>
        <w:t>акс</w:t>
      </w:r>
      <w:proofErr w:type="spellEnd"/>
      <w:r w:rsidR="002B4828">
        <w:rPr>
          <w:rFonts w:ascii="Times New Roman" w:eastAsiaTheme="minorEastAsia" w:hAnsi="Times New Roman" w:cs="Times New Roman"/>
        </w:rPr>
        <w:t xml:space="preserve"> = </w:t>
      </w:r>
      <w:r w:rsidR="002B4828">
        <w:rPr>
          <w:rFonts w:ascii="Times New Roman" w:eastAsiaTheme="minorEastAsia" w:hAnsi="Times New Roman" w:cs="Times New Roman"/>
          <w:lang w:val="en-US"/>
        </w:rPr>
        <w:t>n</w:t>
      </w:r>
      <w:proofErr w:type="spellStart"/>
      <w:r w:rsidR="002B4828">
        <w:rPr>
          <w:rFonts w:ascii="Times New Roman" w:eastAsiaTheme="minorEastAsia" w:hAnsi="Times New Roman" w:cs="Times New Roman"/>
          <w:vertAlign w:val="subscript"/>
        </w:rPr>
        <w:t>кв</w:t>
      </w:r>
      <w:proofErr w:type="spellEnd"/>
      <w:r w:rsidR="002B4828">
        <w:rPr>
          <w:rFonts w:ascii="Times New Roman" w:eastAsiaTheme="minorEastAsia" w:hAnsi="Times New Roman" w:cs="Times New Roman"/>
        </w:rPr>
        <w:t xml:space="preserve"> = 1,44 – показатели преломления </w:t>
      </w:r>
      <w:r w:rsidR="00634BCB">
        <w:rPr>
          <w:rFonts w:ascii="Times New Roman" w:eastAsiaTheme="minorEastAsia" w:hAnsi="Times New Roman" w:cs="Times New Roman"/>
        </w:rPr>
        <w:t xml:space="preserve">материала </w:t>
      </w:r>
      <w:proofErr w:type="spellStart"/>
      <w:r w:rsidR="002B4828">
        <w:rPr>
          <w:rFonts w:ascii="Times New Roman" w:eastAsiaTheme="minorEastAsia" w:hAnsi="Times New Roman" w:cs="Times New Roman"/>
        </w:rPr>
        <w:t>аксикона</w:t>
      </w:r>
      <w:proofErr w:type="spellEnd"/>
      <w:r w:rsidR="002B4828">
        <w:rPr>
          <w:rFonts w:ascii="Times New Roman" w:eastAsiaTheme="minorEastAsia" w:hAnsi="Times New Roman" w:cs="Times New Roman"/>
        </w:rPr>
        <w:t xml:space="preserve"> и кварца, α = 0,5</w:t>
      </w:r>
      <w:r w:rsidR="002B4828">
        <w:rPr>
          <w:rFonts w:ascii="Calibri" w:eastAsiaTheme="minorEastAsia" w:hAnsi="Calibri" w:cs="Times New Roman"/>
        </w:rPr>
        <w:t>⁰</w:t>
      </w:r>
      <w:r w:rsidR="002B4828">
        <w:rPr>
          <w:rFonts w:ascii="Times New Roman" w:eastAsiaTheme="minorEastAsia" w:hAnsi="Times New Roman" w:cs="Times New Roman"/>
        </w:rPr>
        <w:t xml:space="preserve"> – угол при основании </w:t>
      </w:r>
      <w:proofErr w:type="spellStart"/>
      <w:r w:rsidR="002B4828">
        <w:rPr>
          <w:rFonts w:ascii="Times New Roman" w:eastAsiaTheme="minorEastAsia" w:hAnsi="Times New Roman" w:cs="Times New Roman"/>
        </w:rPr>
        <w:t>аксикона</w:t>
      </w:r>
      <w:proofErr w:type="spellEnd"/>
      <w:r w:rsidR="002B4828">
        <w:rPr>
          <w:rFonts w:ascii="Times New Roman" w:eastAsiaTheme="minorEastAsia" w:hAnsi="Times New Roman" w:cs="Times New Roman"/>
        </w:rPr>
        <w:t xml:space="preserve">. </w:t>
      </w:r>
      <w:r w:rsidR="00873F52">
        <w:rPr>
          <w:rFonts w:ascii="Times New Roman" w:eastAsiaTheme="minorEastAsia" w:hAnsi="Times New Roman" w:cs="Times New Roman"/>
        </w:rPr>
        <w:t xml:space="preserve">Описанная модель не </w:t>
      </w:r>
      <w:r>
        <w:rPr>
          <w:rFonts w:ascii="Times New Roman" w:eastAsiaTheme="minorEastAsia" w:hAnsi="Times New Roman" w:cs="Times New Roman"/>
        </w:rPr>
        <w:t>учитывает</w:t>
      </w:r>
      <w:r w:rsidR="009B1C19" w:rsidRPr="004A7407">
        <w:rPr>
          <w:rFonts w:ascii="Times New Roman" w:eastAsiaTheme="minorEastAsia" w:hAnsi="Times New Roman" w:cs="Times New Roman"/>
        </w:rPr>
        <w:t xml:space="preserve"> </w:t>
      </w:r>
      <w:r w:rsidR="00873F52">
        <w:rPr>
          <w:rFonts w:ascii="Times New Roman" w:eastAsiaTheme="minorEastAsia" w:hAnsi="Times New Roman" w:cs="Times New Roman"/>
        </w:rPr>
        <w:t xml:space="preserve">дисперсию в материале </w:t>
      </w:r>
      <w:proofErr w:type="spellStart"/>
      <w:r w:rsidR="00873F52">
        <w:rPr>
          <w:rFonts w:ascii="Times New Roman" w:eastAsiaTheme="minorEastAsia" w:hAnsi="Times New Roman" w:cs="Times New Roman"/>
        </w:rPr>
        <w:t>аксикона</w:t>
      </w:r>
      <w:proofErr w:type="spellEnd"/>
      <w:r w:rsidR="00873F52">
        <w:rPr>
          <w:rFonts w:ascii="Times New Roman" w:eastAsiaTheme="minorEastAsia" w:hAnsi="Times New Roman" w:cs="Times New Roman"/>
        </w:rPr>
        <w:t>.</w:t>
      </w:r>
    </w:p>
    <w:p w:rsidR="00CD2EA0" w:rsidRPr="002822D8" w:rsidRDefault="007D4A46" w:rsidP="00DE4A7F">
      <w:pPr>
        <w:spacing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Рассматривалось излучение на длине волны λ = 1800 нм, которая лежит в области аномальной дисперсии групповой скорости кварца</w:t>
      </w:r>
      <w:r w:rsidR="009B1C19" w:rsidRPr="004A7407">
        <w:rPr>
          <w:rFonts w:ascii="Times New Roman" w:hAnsi="Times New Roman" w:cs="Times New Roman"/>
          <w:sz w:val="24"/>
          <w:szCs w:val="24"/>
        </w:rPr>
        <w:t xml:space="preserve">, </w:t>
      </w:r>
      <w:r w:rsidR="009B1C19">
        <w:rPr>
          <w:rFonts w:ascii="Times New Roman" w:hAnsi="Times New Roman" w:cs="Times New Roman"/>
          <w:sz w:val="24"/>
          <w:szCs w:val="24"/>
        </w:rPr>
        <w:t>где</w:t>
      </w:r>
      <w:r w:rsidR="005F152C">
        <w:rPr>
          <w:rFonts w:ascii="Times New Roman" w:hAnsi="Times New Roman" w:cs="Times New Roman"/>
          <w:sz w:val="24"/>
          <w:szCs w:val="24"/>
        </w:rPr>
        <w:t xml:space="preserve"> возможно образование световых пуль при </w:t>
      </w:r>
      <w:proofErr w:type="spellStart"/>
      <w:r w:rsidR="00634BCB">
        <w:rPr>
          <w:rFonts w:ascii="Times New Roman" w:hAnsi="Times New Roman" w:cs="Times New Roman"/>
          <w:sz w:val="24"/>
          <w:szCs w:val="24"/>
        </w:rPr>
        <w:t>фемтосекундной</w:t>
      </w:r>
      <w:proofErr w:type="spellEnd"/>
      <w:r w:rsidR="00634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52C">
        <w:rPr>
          <w:rFonts w:ascii="Times New Roman" w:hAnsi="Times New Roman" w:cs="Times New Roman"/>
          <w:sz w:val="24"/>
          <w:szCs w:val="24"/>
        </w:rPr>
        <w:t>филаментации</w:t>
      </w:r>
      <w:proofErr w:type="spellEnd"/>
      <w:r w:rsidR="005F152C">
        <w:rPr>
          <w:rFonts w:ascii="Times New Roman" w:hAnsi="Times New Roman" w:cs="Times New Roman"/>
          <w:sz w:val="24"/>
          <w:szCs w:val="24"/>
        </w:rPr>
        <w:t xml:space="preserve"> </w:t>
      </w:r>
      <w:r w:rsidR="001A4A7F" w:rsidRPr="004A74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4BCB" w:rsidRPr="004A7407">
        <w:rPr>
          <w:rFonts w:ascii="Times New Roman" w:hAnsi="Times New Roman" w:cs="Times New Roman"/>
          <w:sz w:val="24"/>
          <w:szCs w:val="24"/>
        </w:rPr>
        <w:t>Smetanina</w:t>
      </w:r>
      <w:proofErr w:type="spellEnd"/>
      <w:r w:rsidR="00634BCB" w:rsidRPr="004A7407">
        <w:rPr>
          <w:rFonts w:ascii="Times New Roman" w:hAnsi="Times New Roman" w:cs="Times New Roman"/>
          <w:sz w:val="24"/>
          <w:szCs w:val="24"/>
        </w:rPr>
        <w:t>,</w:t>
      </w:r>
      <w:r w:rsidR="001A4A7F" w:rsidRPr="004A7407" w:rsidDel="001A4A7F">
        <w:rPr>
          <w:rFonts w:ascii="Times New Roman" w:hAnsi="Times New Roman" w:cs="Times New Roman"/>
          <w:sz w:val="24"/>
          <w:szCs w:val="24"/>
        </w:rPr>
        <w:t xml:space="preserve"> </w:t>
      </w:r>
      <w:r w:rsidR="00634BCB" w:rsidRPr="004A7407">
        <w:rPr>
          <w:rFonts w:ascii="Times New Roman" w:hAnsi="Times New Roman" w:cs="Times New Roman"/>
          <w:sz w:val="24"/>
          <w:szCs w:val="24"/>
        </w:rPr>
        <w:t>2013</w:t>
      </w:r>
      <w:r w:rsidR="001A4A7F" w:rsidRPr="004A7407">
        <w:rPr>
          <w:rFonts w:ascii="Times New Roman" w:hAnsi="Times New Roman" w:cs="Times New Roman"/>
          <w:sz w:val="24"/>
          <w:szCs w:val="24"/>
        </w:rPr>
        <w:t>)</w:t>
      </w:r>
      <w:r w:rsidR="00634BCB" w:rsidRPr="004A7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30A">
        <w:rPr>
          <w:rFonts w:ascii="Times New Roman" w:hAnsi="Times New Roman" w:cs="Times New Roman"/>
          <w:sz w:val="24"/>
          <w:szCs w:val="24"/>
        </w:rPr>
        <w:t xml:space="preserve">Радиус </w:t>
      </w:r>
      <w:r w:rsidR="00052581">
        <w:rPr>
          <w:rFonts w:ascii="Times New Roman" w:hAnsi="Times New Roman" w:cs="Times New Roman"/>
          <w:sz w:val="24"/>
          <w:szCs w:val="24"/>
        </w:rPr>
        <w:t>Г</w:t>
      </w:r>
      <w:r w:rsidR="00E9230A">
        <w:rPr>
          <w:rFonts w:ascii="Times New Roman" w:hAnsi="Times New Roman" w:cs="Times New Roman"/>
          <w:sz w:val="24"/>
          <w:szCs w:val="24"/>
        </w:rPr>
        <w:t>ауссов</w:t>
      </w:r>
      <w:r w:rsidR="00052581">
        <w:rPr>
          <w:rFonts w:ascii="Times New Roman" w:hAnsi="Times New Roman" w:cs="Times New Roman"/>
          <w:sz w:val="24"/>
          <w:szCs w:val="24"/>
        </w:rPr>
        <w:t>а</w:t>
      </w:r>
      <w:r w:rsidR="00E9230A">
        <w:rPr>
          <w:rFonts w:ascii="Times New Roman" w:hAnsi="Times New Roman" w:cs="Times New Roman"/>
          <w:sz w:val="24"/>
          <w:szCs w:val="24"/>
        </w:rPr>
        <w:t xml:space="preserve">  пучка </w:t>
      </w:r>
      <w:r w:rsidR="00E9230A" w:rsidRPr="004A7407">
        <w:rPr>
          <w:rFonts w:ascii="Times New Roman" w:hAnsi="Times New Roman" w:cs="Times New Roman"/>
          <w:sz w:val="24"/>
          <w:szCs w:val="24"/>
        </w:rPr>
        <w:t>w</w:t>
      </w:r>
      <w:r w:rsidR="00E9230A" w:rsidRPr="004A740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9230A" w:rsidRPr="004A7407">
        <w:rPr>
          <w:rFonts w:ascii="Times New Roman" w:hAnsi="Times New Roman" w:cs="Times New Roman"/>
          <w:sz w:val="24"/>
          <w:szCs w:val="24"/>
        </w:rPr>
        <w:t>=</w:t>
      </w:r>
      <w:r w:rsidR="00E9230A" w:rsidRPr="007D4A46">
        <w:rPr>
          <w:rFonts w:ascii="Times New Roman" w:hAnsi="Times New Roman" w:cs="Times New Roman"/>
          <w:sz w:val="24"/>
          <w:szCs w:val="24"/>
        </w:rPr>
        <w:t>1</w:t>
      </w:r>
      <w:r w:rsidR="00E9230A">
        <w:rPr>
          <w:rFonts w:ascii="Times New Roman" w:hAnsi="Times New Roman" w:cs="Times New Roman"/>
          <w:sz w:val="24"/>
          <w:szCs w:val="24"/>
        </w:rPr>
        <w:t xml:space="preserve"> мм</w:t>
      </w:r>
      <w:r w:rsidR="00E9230A" w:rsidRPr="00AF3AF6">
        <w:rPr>
          <w:rFonts w:ascii="Times New Roman" w:hAnsi="Times New Roman" w:cs="Times New Roman"/>
          <w:sz w:val="24"/>
          <w:szCs w:val="24"/>
        </w:rPr>
        <w:t>.</w:t>
      </w:r>
      <w:r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CD2EA0" w:rsidRPr="00AF3AF6">
        <w:rPr>
          <w:rFonts w:ascii="Times New Roman" w:hAnsi="Times New Roman" w:cs="Times New Roman"/>
          <w:sz w:val="24"/>
          <w:szCs w:val="24"/>
        </w:rPr>
        <w:t xml:space="preserve">На рисунке 1 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приведена </w:t>
      </w:r>
      <w:r w:rsidR="00052581" w:rsidRPr="00AF3AF6">
        <w:rPr>
          <w:rFonts w:ascii="Times New Roman" w:hAnsi="Times New Roman" w:cs="Times New Roman"/>
          <w:sz w:val="24"/>
          <w:szCs w:val="24"/>
        </w:rPr>
        <w:t>интенсивность</w:t>
      </w:r>
      <w:r w:rsidR="00146153">
        <w:rPr>
          <w:rFonts w:ascii="Times New Roman" w:hAnsi="Times New Roman" w:cs="Times New Roman"/>
          <w:sz w:val="24"/>
          <w:szCs w:val="24"/>
        </w:rPr>
        <w:t xml:space="preserve"> на оси в центральном временном слое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146153">
        <w:rPr>
          <w:rFonts w:ascii="Times New Roman" w:hAnsi="Times New Roman" w:cs="Times New Roman"/>
          <w:sz w:val="24"/>
          <w:szCs w:val="24"/>
        </w:rPr>
        <w:t>излучения</w:t>
      </w:r>
      <w:r w:rsidR="002822D8" w:rsidRPr="002822D8">
        <w:rPr>
          <w:rFonts w:ascii="Times New Roman" w:hAnsi="Times New Roman" w:cs="Times New Roman"/>
          <w:sz w:val="24"/>
          <w:szCs w:val="24"/>
        </w:rPr>
        <w:t xml:space="preserve"> </w:t>
      </w:r>
      <w:r w:rsidR="009C0B92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0B92">
        <w:rPr>
          <w:rFonts w:ascii="Times New Roman" w:hAnsi="Times New Roman" w:cs="Times New Roman"/>
          <w:sz w:val="24"/>
          <w:szCs w:val="24"/>
        </w:rPr>
        <w:t xml:space="preserve"> 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в зависимости от расстояния </w:t>
      </w:r>
      <w:r w:rsidR="009C0B9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0B92" w:rsidRPr="004A7407">
        <w:rPr>
          <w:rFonts w:ascii="Times New Roman" w:hAnsi="Times New Roman" w:cs="Times New Roman"/>
          <w:sz w:val="24"/>
          <w:szCs w:val="24"/>
        </w:rPr>
        <w:t xml:space="preserve"> 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0574C4" w:rsidRPr="00AF3AF6">
        <w:rPr>
          <w:rFonts w:ascii="Times New Roman" w:hAnsi="Times New Roman" w:cs="Times New Roman"/>
          <w:sz w:val="24"/>
          <w:szCs w:val="24"/>
        </w:rPr>
        <w:t>аксикона</w:t>
      </w:r>
      <w:proofErr w:type="spellEnd"/>
      <w:r w:rsidR="000574C4" w:rsidRPr="00AF3AF6">
        <w:rPr>
          <w:rFonts w:ascii="Times New Roman" w:hAnsi="Times New Roman" w:cs="Times New Roman"/>
          <w:sz w:val="24"/>
          <w:szCs w:val="24"/>
        </w:rPr>
        <w:t xml:space="preserve"> при различных длительностях импульса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E9230A">
        <w:rPr>
          <w:rFonts w:ascii="Times New Roman" w:hAnsi="Times New Roman" w:cs="Times New Roman"/>
          <w:sz w:val="24"/>
          <w:szCs w:val="24"/>
        </w:rPr>
        <w:t>П</w:t>
      </w:r>
      <w:r w:rsidR="00E9230A" w:rsidRPr="00AF3AF6">
        <w:rPr>
          <w:rFonts w:ascii="Times New Roman" w:hAnsi="Times New Roman" w:cs="Times New Roman"/>
          <w:sz w:val="24"/>
          <w:szCs w:val="24"/>
        </w:rPr>
        <w:t xml:space="preserve">ри фокусировке стационарного излучения </w:t>
      </w:r>
      <w:r w:rsidR="00232E07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E9230A" w:rsidRPr="00AF3AF6">
        <w:rPr>
          <w:rFonts w:ascii="Times New Roman" w:hAnsi="Times New Roman" w:cs="Times New Roman"/>
          <w:sz w:val="24"/>
          <w:szCs w:val="24"/>
        </w:rPr>
        <w:t xml:space="preserve">интенсивность </w:t>
      </w:r>
      <w:r w:rsidR="00E9230A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230A" w:rsidRPr="00AF3A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E9230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9230A">
        <w:rPr>
          <w:rFonts w:ascii="Times New Roman" w:hAnsi="Times New Roman" w:cs="Times New Roman"/>
          <w:sz w:val="24"/>
          <w:szCs w:val="24"/>
        </w:rPr>
        <w:t>Бессель-Гауссовом</w:t>
      </w:r>
      <w:proofErr w:type="gramEnd"/>
      <w:r w:rsidR="00E9230A">
        <w:rPr>
          <w:rFonts w:ascii="Times New Roman" w:hAnsi="Times New Roman" w:cs="Times New Roman"/>
          <w:sz w:val="24"/>
          <w:szCs w:val="24"/>
        </w:rPr>
        <w:t xml:space="preserve"> распределении значительно превышает </w:t>
      </w:r>
      <w:r w:rsidR="00232E07">
        <w:rPr>
          <w:rFonts w:ascii="Times New Roman" w:hAnsi="Times New Roman" w:cs="Times New Roman"/>
          <w:sz w:val="24"/>
          <w:szCs w:val="24"/>
        </w:rPr>
        <w:t xml:space="preserve">пиковую интенсивность </w:t>
      </w:r>
      <w:r w:rsidR="00232E07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E07" w:rsidRPr="00AF3AF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32E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32E07">
        <w:rPr>
          <w:rFonts w:ascii="Times New Roman" w:hAnsi="Times New Roman" w:cs="Times New Roman"/>
          <w:sz w:val="24"/>
          <w:szCs w:val="24"/>
        </w:rPr>
        <w:t>в</w:t>
      </w:r>
      <w:r w:rsidR="00052581">
        <w:rPr>
          <w:rFonts w:ascii="Times New Roman" w:hAnsi="Times New Roman" w:cs="Times New Roman"/>
          <w:sz w:val="24"/>
          <w:szCs w:val="24"/>
        </w:rPr>
        <w:t xml:space="preserve"> </w:t>
      </w:r>
      <w:r w:rsidR="00052581">
        <w:rPr>
          <w:rFonts w:ascii="Times New Roman" w:hAnsi="Times New Roman" w:cs="Times New Roman"/>
          <w:sz w:val="24"/>
          <w:szCs w:val="24"/>
        </w:rPr>
        <w:lastRenderedPageBreak/>
        <w:t>фокусируемом</w:t>
      </w:r>
      <w:r w:rsidR="00232E07">
        <w:rPr>
          <w:rFonts w:ascii="Times New Roman" w:hAnsi="Times New Roman" w:cs="Times New Roman"/>
          <w:sz w:val="24"/>
          <w:szCs w:val="24"/>
        </w:rPr>
        <w:t xml:space="preserve"> </w:t>
      </w:r>
      <w:r w:rsidR="00052581">
        <w:rPr>
          <w:rFonts w:ascii="Times New Roman" w:hAnsi="Times New Roman" w:cs="Times New Roman"/>
          <w:sz w:val="24"/>
          <w:szCs w:val="24"/>
        </w:rPr>
        <w:t>Г</w:t>
      </w:r>
      <w:r w:rsidR="00232E07">
        <w:rPr>
          <w:rFonts w:ascii="Times New Roman" w:hAnsi="Times New Roman" w:cs="Times New Roman"/>
          <w:sz w:val="24"/>
          <w:szCs w:val="24"/>
        </w:rPr>
        <w:t>ауссовом пучке, и их отношение составляет</w:t>
      </w:r>
      <w:r w:rsidR="00E9230A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E9230A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230A" w:rsidRPr="00AF3A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E9230A" w:rsidRPr="00AF3AF6">
        <w:rPr>
          <w:rFonts w:ascii="Times New Roman" w:hAnsi="Times New Roman" w:cs="Times New Roman"/>
          <w:sz w:val="24"/>
          <w:szCs w:val="24"/>
        </w:rPr>
        <w:t>/</w:t>
      </w:r>
      <w:r w:rsidR="00E9230A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230A" w:rsidRPr="00AF3AF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9230A" w:rsidRPr="00AF3AF6">
        <w:rPr>
          <w:rFonts w:ascii="Times New Roman" w:hAnsi="Times New Roman" w:cs="Times New Roman"/>
          <w:sz w:val="24"/>
          <w:szCs w:val="24"/>
        </w:rPr>
        <w:t xml:space="preserve"> = </w:t>
      </w:r>
      <w:r w:rsidR="00E9230A">
        <w:rPr>
          <w:rFonts w:ascii="Times New Roman" w:hAnsi="Times New Roman" w:cs="Times New Roman"/>
          <w:sz w:val="24"/>
          <w:szCs w:val="24"/>
        </w:rPr>
        <w:t>27.</w:t>
      </w:r>
      <w:r w:rsidR="00E9230A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232E07">
        <w:rPr>
          <w:rFonts w:ascii="Times New Roman" w:hAnsi="Times New Roman" w:cs="Times New Roman"/>
          <w:sz w:val="24"/>
          <w:szCs w:val="24"/>
        </w:rPr>
        <w:t>С</w:t>
      </w:r>
      <w:r w:rsidR="00E9230A">
        <w:rPr>
          <w:rFonts w:ascii="Times New Roman" w:hAnsi="Times New Roman" w:cs="Times New Roman"/>
          <w:sz w:val="24"/>
          <w:szCs w:val="24"/>
        </w:rPr>
        <w:t xml:space="preserve"> сокращением длительности импульса уменьшается максимальная интенсивность, достигаемая в </w:t>
      </w:r>
      <w:r w:rsidR="00232E07">
        <w:rPr>
          <w:rFonts w:ascii="Times New Roman" w:hAnsi="Times New Roman" w:cs="Times New Roman"/>
          <w:sz w:val="24"/>
          <w:szCs w:val="24"/>
        </w:rPr>
        <w:t xml:space="preserve">формируемом </w:t>
      </w:r>
      <w:proofErr w:type="gramStart"/>
      <w:r w:rsidR="00E9230A">
        <w:rPr>
          <w:rFonts w:ascii="Times New Roman" w:hAnsi="Times New Roman" w:cs="Times New Roman"/>
          <w:sz w:val="24"/>
          <w:szCs w:val="24"/>
        </w:rPr>
        <w:t>Бессель-Гауссовом</w:t>
      </w:r>
      <w:proofErr w:type="gramEnd"/>
      <w:r w:rsidR="00E9230A">
        <w:rPr>
          <w:rFonts w:ascii="Times New Roman" w:hAnsi="Times New Roman" w:cs="Times New Roman"/>
          <w:sz w:val="24"/>
          <w:szCs w:val="24"/>
        </w:rPr>
        <w:t xml:space="preserve"> распределении. Так, 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574C4" w:rsidRPr="00AF3AF6">
        <w:rPr>
          <w:rFonts w:ascii="Times New Roman" w:hAnsi="Times New Roman" w:cs="Times New Roman"/>
          <w:sz w:val="24"/>
          <w:szCs w:val="24"/>
        </w:rPr>
        <w:t>фемтосекуного</w:t>
      </w:r>
      <w:proofErr w:type="spellEnd"/>
      <w:r w:rsidR="000574C4" w:rsidRPr="00AF3AF6">
        <w:rPr>
          <w:rFonts w:ascii="Times New Roman" w:hAnsi="Times New Roman" w:cs="Times New Roman"/>
          <w:sz w:val="24"/>
          <w:szCs w:val="24"/>
        </w:rPr>
        <w:t xml:space="preserve"> излучения длительностью </w:t>
      </w:r>
      <w:r w:rsidR="000574C4" w:rsidRPr="00AF3AF6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="008F431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= 100 </w:t>
      </w:r>
      <w:proofErr w:type="spellStart"/>
      <w:r w:rsidR="000574C4" w:rsidRPr="00AF3AF6">
        <w:rPr>
          <w:rFonts w:ascii="Times New Roman" w:hAnsi="Times New Roman" w:cs="Times New Roman"/>
          <w:sz w:val="24"/>
          <w:szCs w:val="24"/>
        </w:rPr>
        <w:t>фс</w:t>
      </w:r>
      <w:proofErr w:type="spellEnd"/>
      <w:r w:rsidR="00DF7C9C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146153">
        <w:rPr>
          <w:rFonts w:ascii="Times New Roman" w:hAnsi="Times New Roman" w:cs="Times New Roman"/>
          <w:sz w:val="24"/>
          <w:szCs w:val="24"/>
        </w:rPr>
        <w:t>отношени</w:t>
      </w:r>
      <w:r w:rsidR="00E9230A">
        <w:rPr>
          <w:rFonts w:ascii="Times New Roman" w:hAnsi="Times New Roman" w:cs="Times New Roman"/>
          <w:sz w:val="24"/>
          <w:szCs w:val="24"/>
        </w:rPr>
        <w:t>е</w:t>
      </w:r>
      <w:r w:rsidR="00146153">
        <w:rPr>
          <w:rFonts w:ascii="Times New Roman" w:hAnsi="Times New Roman" w:cs="Times New Roman"/>
          <w:sz w:val="24"/>
          <w:szCs w:val="24"/>
        </w:rPr>
        <w:t xml:space="preserve"> максимальной достигаемой интенсивности к пиковой интенсивности фокусируемого Гауссова излучен</w:t>
      </w:r>
      <w:r w:rsidR="008F431C">
        <w:rPr>
          <w:rFonts w:ascii="Times New Roman" w:hAnsi="Times New Roman" w:cs="Times New Roman"/>
          <w:sz w:val="24"/>
          <w:szCs w:val="24"/>
        </w:rPr>
        <w:t>ия</w:t>
      </w:r>
      <w:r w:rsidR="00146153">
        <w:rPr>
          <w:rFonts w:ascii="Times New Roman" w:hAnsi="Times New Roman" w:cs="Times New Roman"/>
          <w:sz w:val="24"/>
          <w:szCs w:val="24"/>
        </w:rPr>
        <w:t xml:space="preserve"> </w:t>
      </w:r>
      <w:r w:rsidR="00E9230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F7C9C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7C9C" w:rsidRPr="00AF3A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DF7C9C" w:rsidRPr="00AF3AF6">
        <w:rPr>
          <w:rFonts w:ascii="Times New Roman" w:hAnsi="Times New Roman" w:cs="Times New Roman"/>
          <w:sz w:val="24"/>
          <w:szCs w:val="24"/>
        </w:rPr>
        <w:t>/</w:t>
      </w:r>
      <w:r w:rsidR="00DF7C9C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7C9C" w:rsidRPr="00AF3AF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F7C9C" w:rsidRPr="00AF3AF6">
        <w:rPr>
          <w:rFonts w:ascii="Times New Roman" w:hAnsi="Times New Roman" w:cs="Times New Roman"/>
          <w:sz w:val="24"/>
          <w:szCs w:val="24"/>
        </w:rPr>
        <w:t xml:space="preserve"> = </w:t>
      </w:r>
      <w:r w:rsidR="00146153">
        <w:rPr>
          <w:rFonts w:ascii="Times New Roman" w:hAnsi="Times New Roman" w:cs="Times New Roman"/>
          <w:sz w:val="24"/>
          <w:szCs w:val="24"/>
        </w:rPr>
        <w:t>11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, а для излучения длительностью </w:t>
      </w:r>
      <w:r w:rsidR="000574C4" w:rsidRPr="00AF3AF6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="008F431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= 30 </w:t>
      </w:r>
      <w:proofErr w:type="spellStart"/>
      <w:r w:rsidR="000574C4" w:rsidRPr="00AF3AF6">
        <w:rPr>
          <w:rFonts w:ascii="Times New Roman" w:hAnsi="Times New Roman" w:cs="Times New Roman"/>
          <w:sz w:val="24"/>
          <w:szCs w:val="24"/>
        </w:rPr>
        <w:t>фс</w:t>
      </w:r>
      <w:proofErr w:type="spellEnd"/>
      <w:r w:rsidR="000574C4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E9230A">
        <w:rPr>
          <w:rFonts w:ascii="Times New Roman" w:hAnsi="Times New Roman" w:cs="Times New Roman"/>
          <w:sz w:val="24"/>
          <w:szCs w:val="24"/>
        </w:rPr>
        <w:t xml:space="preserve">это отношение уменьшается до 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DF7C9C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7C9C" w:rsidRPr="00AF3A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DF7C9C" w:rsidRPr="00AF3AF6">
        <w:rPr>
          <w:rFonts w:ascii="Times New Roman" w:hAnsi="Times New Roman" w:cs="Times New Roman"/>
          <w:sz w:val="24"/>
          <w:szCs w:val="24"/>
        </w:rPr>
        <w:t>/</w:t>
      </w:r>
      <w:r w:rsidR="00DF7C9C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7C9C" w:rsidRPr="00AF3AF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574C4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DF7C9C" w:rsidRPr="00AF3AF6">
        <w:rPr>
          <w:rFonts w:ascii="Times New Roman" w:hAnsi="Times New Roman" w:cs="Times New Roman"/>
          <w:sz w:val="24"/>
          <w:szCs w:val="24"/>
        </w:rPr>
        <w:t xml:space="preserve">= </w:t>
      </w:r>
      <w:r w:rsidR="00146153">
        <w:rPr>
          <w:rFonts w:ascii="Times New Roman" w:hAnsi="Times New Roman" w:cs="Times New Roman"/>
          <w:sz w:val="24"/>
          <w:szCs w:val="24"/>
        </w:rPr>
        <w:t>4</w:t>
      </w:r>
      <w:r w:rsidR="000574C4" w:rsidRPr="00AF3AF6">
        <w:rPr>
          <w:rFonts w:ascii="Times New Roman" w:hAnsi="Times New Roman" w:cs="Times New Roman"/>
          <w:sz w:val="24"/>
          <w:szCs w:val="24"/>
        </w:rPr>
        <w:t>.</w:t>
      </w:r>
      <w:r w:rsidR="008F431C">
        <w:rPr>
          <w:rFonts w:ascii="Times New Roman" w:hAnsi="Times New Roman" w:cs="Times New Roman"/>
          <w:sz w:val="24"/>
          <w:szCs w:val="24"/>
        </w:rPr>
        <w:t xml:space="preserve"> </w:t>
      </w:r>
      <w:r w:rsidR="00232E07">
        <w:rPr>
          <w:rFonts w:ascii="Times New Roman" w:hAnsi="Times New Roman" w:cs="Times New Roman"/>
          <w:sz w:val="24"/>
          <w:szCs w:val="24"/>
        </w:rPr>
        <w:t>С</w:t>
      </w:r>
      <w:r w:rsidR="00DF7C9C" w:rsidRPr="00AF3AF6">
        <w:rPr>
          <w:rFonts w:ascii="Times New Roman" w:hAnsi="Times New Roman" w:cs="Times New Roman"/>
          <w:sz w:val="24"/>
          <w:szCs w:val="24"/>
        </w:rPr>
        <w:t xml:space="preserve"> уменьшением длительности излучения, т.е. с </w:t>
      </w:r>
      <w:r w:rsidR="00634BCB">
        <w:rPr>
          <w:rFonts w:ascii="Times New Roman" w:hAnsi="Times New Roman" w:cs="Times New Roman"/>
          <w:sz w:val="24"/>
          <w:szCs w:val="24"/>
        </w:rPr>
        <w:t xml:space="preserve">сокращением </w:t>
      </w:r>
      <w:r w:rsidR="00DF7C9C" w:rsidRPr="00AF3AF6">
        <w:rPr>
          <w:rFonts w:ascii="Times New Roman" w:hAnsi="Times New Roman" w:cs="Times New Roman"/>
          <w:sz w:val="24"/>
          <w:szCs w:val="24"/>
        </w:rPr>
        <w:t xml:space="preserve"> его дисперсионной длины, расплывание </w:t>
      </w:r>
      <w:r w:rsidR="009C0B92">
        <w:rPr>
          <w:rFonts w:ascii="Times New Roman" w:hAnsi="Times New Roman" w:cs="Times New Roman"/>
          <w:sz w:val="24"/>
          <w:szCs w:val="24"/>
        </w:rPr>
        <w:t xml:space="preserve">во времени </w:t>
      </w:r>
      <w:r w:rsidR="00DF7C9C" w:rsidRPr="00AF3AF6">
        <w:rPr>
          <w:rFonts w:ascii="Times New Roman" w:hAnsi="Times New Roman" w:cs="Times New Roman"/>
          <w:sz w:val="24"/>
          <w:szCs w:val="24"/>
        </w:rPr>
        <w:t xml:space="preserve">становится сравнимым с геометрической фокусировкой, что ведёт к уменьшению пиковой интенсивности, достигаемой в результате </w:t>
      </w:r>
      <w:proofErr w:type="spellStart"/>
      <w:r w:rsidR="00DF7C9C" w:rsidRPr="00AF3AF6">
        <w:rPr>
          <w:rFonts w:ascii="Times New Roman" w:hAnsi="Times New Roman" w:cs="Times New Roman"/>
          <w:sz w:val="24"/>
          <w:szCs w:val="24"/>
        </w:rPr>
        <w:t>аксиконной</w:t>
      </w:r>
      <w:proofErr w:type="spellEnd"/>
      <w:r w:rsidR="00DF7C9C" w:rsidRPr="00AF3AF6">
        <w:rPr>
          <w:rFonts w:ascii="Times New Roman" w:hAnsi="Times New Roman" w:cs="Times New Roman"/>
          <w:sz w:val="24"/>
          <w:szCs w:val="24"/>
        </w:rPr>
        <w:t xml:space="preserve"> фокусировки.</w:t>
      </w:r>
      <w:r w:rsidR="00253DE7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BD6CC3">
        <w:rPr>
          <w:rFonts w:ascii="Times New Roman" w:hAnsi="Times New Roman" w:cs="Times New Roman"/>
          <w:sz w:val="24"/>
          <w:szCs w:val="24"/>
        </w:rPr>
        <w:t>В</w:t>
      </w:r>
      <w:r w:rsidR="00232E07" w:rsidRPr="00AF3AF6">
        <w:rPr>
          <w:rFonts w:ascii="Times New Roman" w:hAnsi="Times New Roman" w:cs="Times New Roman"/>
          <w:sz w:val="24"/>
          <w:szCs w:val="24"/>
        </w:rPr>
        <w:t xml:space="preserve"> случае фокусировки излучения 30 </w:t>
      </w:r>
      <w:proofErr w:type="spellStart"/>
      <w:r w:rsidR="00232E07" w:rsidRPr="00AF3AF6">
        <w:rPr>
          <w:rFonts w:ascii="Times New Roman" w:hAnsi="Times New Roman" w:cs="Times New Roman"/>
          <w:sz w:val="24"/>
          <w:szCs w:val="24"/>
        </w:rPr>
        <w:t>фс</w:t>
      </w:r>
      <w:proofErr w:type="spellEnd"/>
      <w:r w:rsidR="00232E07" w:rsidRPr="00AF3AF6">
        <w:rPr>
          <w:rFonts w:ascii="Times New Roman" w:hAnsi="Times New Roman" w:cs="Times New Roman"/>
          <w:sz w:val="24"/>
          <w:szCs w:val="24"/>
        </w:rPr>
        <w:t xml:space="preserve"> </w:t>
      </w:r>
      <w:r w:rsidR="00253DE7" w:rsidRPr="00AF3AF6">
        <w:rPr>
          <w:rFonts w:ascii="Times New Roman" w:hAnsi="Times New Roman" w:cs="Times New Roman"/>
          <w:sz w:val="24"/>
          <w:szCs w:val="24"/>
        </w:rPr>
        <w:t xml:space="preserve"> зависимость интенсивности</w:t>
      </w:r>
      <w:r w:rsidR="008F431C">
        <w:rPr>
          <w:rFonts w:ascii="Times New Roman" w:hAnsi="Times New Roman" w:cs="Times New Roman"/>
          <w:sz w:val="24"/>
          <w:szCs w:val="24"/>
        </w:rPr>
        <w:t xml:space="preserve"> на оси в центральном временном слое</w:t>
      </w:r>
      <w:r w:rsidR="00253DE7" w:rsidRPr="00AF3AF6">
        <w:rPr>
          <w:rFonts w:ascii="Times New Roman" w:hAnsi="Times New Roman" w:cs="Times New Roman"/>
          <w:sz w:val="24"/>
          <w:szCs w:val="24"/>
        </w:rPr>
        <w:t xml:space="preserve"> импульса от расстояния до </w:t>
      </w:r>
      <w:proofErr w:type="spellStart"/>
      <w:r w:rsidR="00253DE7" w:rsidRPr="00AF3AF6">
        <w:rPr>
          <w:rFonts w:ascii="Times New Roman" w:hAnsi="Times New Roman" w:cs="Times New Roman"/>
          <w:sz w:val="24"/>
          <w:szCs w:val="24"/>
        </w:rPr>
        <w:t>аксикона</w:t>
      </w:r>
      <w:proofErr w:type="spellEnd"/>
      <w:r w:rsidR="00253DE7" w:rsidRPr="00AF3AF6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="00232E07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253DE7" w:rsidRPr="00AF3AF6">
        <w:rPr>
          <w:rFonts w:ascii="Times New Roman" w:hAnsi="Times New Roman" w:cs="Times New Roman"/>
          <w:sz w:val="24"/>
          <w:szCs w:val="24"/>
        </w:rPr>
        <w:t>немонотонный</w:t>
      </w:r>
      <w:proofErr w:type="gramEnd"/>
      <w:r w:rsidR="00253DE7" w:rsidRPr="00AF3AF6">
        <w:rPr>
          <w:rFonts w:ascii="Times New Roman" w:hAnsi="Times New Roman" w:cs="Times New Roman"/>
          <w:sz w:val="24"/>
          <w:szCs w:val="24"/>
        </w:rPr>
        <w:t xml:space="preserve"> характер. </w:t>
      </w:r>
      <w:r w:rsidR="009C0B92">
        <w:rPr>
          <w:rFonts w:ascii="Times New Roman" w:hAnsi="Times New Roman" w:cs="Times New Roman"/>
          <w:sz w:val="24"/>
          <w:szCs w:val="24"/>
        </w:rPr>
        <w:t xml:space="preserve">Локальные минимумы </w:t>
      </w:r>
      <w:r w:rsidR="00253DE7" w:rsidRPr="00AF3AF6">
        <w:rPr>
          <w:rFonts w:ascii="Times New Roman" w:hAnsi="Times New Roman" w:cs="Times New Roman"/>
          <w:sz w:val="24"/>
          <w:szCs w:val="24"/>
        </w:rPr>
        <w:t xml:space="preserve"> в  </w:t>
      </w:r>
      <w:r w:rsidR="008F431C">
        <w:rPr>
          <w:rFonts w:ascii="Times New Roman" w:hAnsi="Times New Roman" w:cs="Times New Roman"/>
          <w:sz w:val="24"/>
          <w:szCs w:val="24"/>
        </w:rPr>
        <w:t xml:space="preserve">зависимости </w:t>
      </w:r>
      <w:r w:rsidR="009C0B92" w:rsidRPr="00AF3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0B92">
        <w:rPr>
          <w:rFonts w:ascii="Times New Roman" w:hAnsi="Times New Roman" w:cs="Times New Roman"/>
          <w:sz w:val="24"/>
          <w:szCs w:val="24"/>
        </w:rPr>
        <w:t>(</w:t>
      </w:r>
      <w:r w:rsidR="009C0B9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0B92" w:rsidRPr="004A7407">
        <w:rPr>
          <w:rFonts w:ascii="Times New Roman" w:hAnsi="Times New Roman" w:cs="Times New Roman"/>
          <w:sz w:val="24"/>
          <w:szCs w:val="24"/>
        </w:rPr>
        <w:t xml:space="preserve">) </w:t>
      </w:r>
      <w:r w:rsidR="008F431C">
        <w:rPr>
          <w:rFonts w:ascii="Times New Roman" w:hAnsi="Times New Roman" w:cs="Times New Roman"/>
          <w:sz w:val="24"/>
          <w:szCs w:val="24"/>
        </w:rPr>
        <w:t xml:space="preserve">обусловлены расщеплением </w:t>
      </w:r>
      <w:proofErr w:type="spellStart"/>
      <w:r w:rsidR="00232E07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232E07">
        <w:rPr>
          <w:rFonts w:ascii="Times New Roman" w:hAnsi="Times New Roman" w:cs="Times New Roman"/>
          <w:sz w:val="24"/>
          <w:szCs w:val="24"/>
        </w:rPr>
        <w:t xml:space="preserve"> </w:t>
      </w:r>
      <w:r w:rsidR="008F431C">
        <w:rPr>
          <w:rFonts w:ascii="Times New Roman" w:hAnsi="Times New Roman" w:cs="Times New Roman"/>
          <w:sz w:val="24"/>
          <w:szCs w:val="24"/>
        </w:rPr>
        <w:t xml:space="preserve">импульса на </w:t>
      </w:r>
      <w:proofErr w:type="spellStart"/>
      <w:r w:rsidR="008F431C">
        <w:rPr>
          <w:rFonts w:ascii="Times New Roman" w:hAnsi="Times New Roman" w:cs="Times New Roman"/>
          <w:sz w:val="24"/>
          <w:szCs w:val="24"/>
        </w:rPr>
        <w:t>субимпульсы</w:t>
      </w:r>
      <w:proofErr w:type="spellEnd"/>
      <w:r w:rsidR="008F431C">
        <w:rPr>
          <w:rFonts w:ascii="Times New Roman" w:hAnsi="Times New Roman" w:cs="Times New Roman"/>
          <w:sz w:val="24"/>
          <w:szCs w:val="24"/>
        </w:rPr>
        <w:t xml:space="preserve"> в процессе распространения</w:t>
      </w:r>
      <w:r w:rsidR="00232E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32E07">
        <w:rPr>
          <w:rFonts w:ascii="Times New Roman" w:hAnsi="Times New Roman" w:cs="Times New Roman"/>
          <w:sz w:val="24"/>
          <w:szCs w:val="24"/>
        </w:rPr>
        <w:t>диспергирующей</w:t>
      </w:r>
      <w:proofErr w:type="spellEnd"/>
      <w:r w:rsidR="00232E07">
        <w:rPr>
          <w:rFonts w:ascii="Times New Roman" w:hAnsi="Times New Roman" w:cs="Times New Roman"/>
          <w:sz w:val="24"/>
          <w:szCs w:val="24"/>
        </w:rPr>
        <w:t xml:space="preserve"> среде.</w:t>
      </w:r>
      <w:r w:rsidR="008F431C">
        <w:rPr>
          <w:rFonts w:ascii="Times New Roman" w:hAnsi="Times New Roman" w:cs="Times New Roman"/>
          <w:sz w:val="24"/>
          <w:szCs w:val="24"/>
        </w:rPr>
        <w:t xml:space="preserve"> При распространении импульса длительностью 100 </w:t>
      </w:r>
      <w:proofErr w:type="spellStart"/>
      <w:r w:rsidR="008F431C">
        <w:rPr>
          <w:rFonts w:ascii="Times New Roman" w:hAnsi="Times New Roman" w:cs="Times New Roman"/>
          <w:sz w:val="24"/>
          <w:szCs w:val="24"/>
        </w:rPr>
        <w:t>фс</w:t>
      </w:r>
      <w:proofErr w:type="spellEnd"/>
      <w:r w:rsidR="008F431C">
        <w:rPr>
          <w:rFonts w:ascii="Times New Roman" w:hAnsi="Times New Roman" w:cs="Times New Roman"/>
          <w:sz w:val="24"/>
          <w:szCs w:val="24"/>
        </w:rPr>
        <w:t xml:space="preserve"> такого расщепления не наблюдается. </w:t>
      </w:r>
    </w:p>
    <w:p w:rsidR="002822D8" w:rsidRDefault="002822D8" w:rsidP="00DE4A7F">
      <w:pPr>
        <w:spacing w:after="4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145FC" wp14:editId="14B69E81">
            <wp:extent cx="3344507" cy="1980000"/>
            <wp:effectExtent l="0" t="0" r="0" b="0"/>
            <wp:docPr id="1" name="Рисунок 0" descr="диспе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перс.png"/>
                    <pic:cNvPicPr/>
                  </pic:nvPicPr>
                  <pic:blipFill rotWithShape="1">
                    <a:blip r:embed="rId5" cstate="print"/>
                    <a:srcRect l="10000" t="5679" r="4375" b="7287"/>
                    <a:stretch/>
                  </pic:blipFill>
                  <pic:spPr bwMode="auto">
                    <a:xfrm>
                      <a:off x="0" y="0"/>
                      <a:ext cx="3344507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2D8" w:rsidRPr="001A4A7F" w:rsidRDefault="002822D8" w:rsidP="00DE4A7F">
      <w:pPr>
        <w:spacing w:after="4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Рис.1. </w:t>
      </w:r>
      <w:r w:rsidR="00B45D1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нтенсивно</w:t>
      </w:r>
      <w:r w:rsidRPr="001A4A7F">
        <w:rPr>
          <w:rFonts w:ascii="Times New Roman" w:hAnsi="Times New Roman" w:cs="Times New Roman"/>
          <w:i/>
          <w:sz w:val="24"/>
          <w:szCs w:val="24"/>
        </w:rPr>
        <w:t>ст</w:t>
      </w:r>
      <w:r w:rsidR="00232E07" w:rsidRPr="001A4A7F">
        <w:rPr>
          <w:rFonts w:ascii="Times New Roman" w:hAnsi="Times New Roman" w:cs="Times New Roman"/>
          <w:i/>
          <w:sz w:val="24"/>
          <w:szCs w:val="24"/>
        </w:rPr>
        <w:t>ь</w:t>
      </w:r>
      <w:r w:rsidRPr="001A4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E07" w:rsidRPr="004A74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32E07" w:rsidRPr="004A74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A4A7F">
        <w:rPr>
          <w:rFonts w:ascii="Times New Roman" w:hAnsi="Times New Roman" w:cs="Times New Roman"/>
          <w:i/>
          <w:sz w:val="24"/>
          <w:szCs w:val="24"/>
        </w:rPr>
        <w:t>на оси пучка</w:t>
      </w:r>
      <w:r w:rsidR="00232E07" w:rsidRPr="001A4A7F">
        <w:rPr>
          <w:rFonts w:ascii="Times New Roman" w:hAnsi="Times New Roman" w:cs="Times New Roman"/>
          <w:i/>
          <w:sz w:val="24"/>
          <w:szCs w:val="24"/>
        </w:rPr>
        <w:t>, формируемого Бессель-</w:t>
      </w:r>
      <w:proofErr w:type="spellStart"/>
      <w:r w:rsidR="00232E07" w:rsidRPr="001A4A7F">
        <w:rPr>
          <w:rFonts w:ascii="Times New Roman" w:hAnsi="Times New Roman" w:cs="Times New Roman"/>
          <w:i/>
          <w:sz w:val="24"/>
          <w:szCs w:val="24"/>
        </w:rPr>
        <w:t>Гауссового</w:t>
      </w:r>
      <w:proofErr w:type="spellEnd"/>
      <w:r w:rsidR="00232E07" w:rsidRPr="001A4A7F">
        <w:rPr>
          <w:rFonts w:ascii="Times New Roman" w:hAnsi="Times New Roman" w:cs="Times New Roman"/>
          <w:i/>
          <w:sz w:val="24"/>
          <w:szCs w:val="24"/>
        </w:rPr>
        <w:t xml:space="preserve"> распределения </w:t>
      </w:r>
      <w:r w:rsidRPr="001A4A7F">
        <w:rPr>
          <w:rFonts w:ascii="Times New Roman" w:hAnsi="Times New Roman" w:cs="Times New Roman"/>
          <w:i/>
          <w:sz w:val="24"/>
          <w:szCs w:val="24"/>
        </w:rPr>
        <w:t xml:space="preserve"> в центральном временном слое </w:t>
      </w:r>
      <w:r w:rsidR="00232E07" w:rsidRPr="001A4A7F">
        <w:rPr>
          <w:rFonts w:ascii="Times New Roman" w:hAnsi="Times New Roman" w:cs="Times New Roman"/>
          <w:i/>
          <w:sz w:val="24"/>
          <w:szCs w:val="24"/>
        </w:rPr>
        <w:t xml:space="preserve">излучения, сфокусированного </w:t>
      </w:r>
      <w:proofErr w:type="spellStart"/>
      <w:r w:rsidR="00232E07" w:rsidRPr="001A4A7F">
        <w:rPr>
          <w:rFonts w:ascii="Times New Roman" w:hAnsi="Times New Roman" w:cs="Times New Roman"/>
          <w:i/>
          <w:sz w:val="24"/>
          <w:szCs w:val="24"/>
        </w:rPr>
        <w:t>аксиконом</w:t>
      </w:r>
      <w:proofErr w:type="spellEnd"/>
      <w:r w:rsidR="005F152C" w:rsidRPr="001A4A7F">
        <w:rPr>
          <w:rFonts w:ascii="Times New Roman" w:hAnsi="Times New Roman" w:cs="Times New Roman"/>
          <w:i/>
          <w:sz w:val="24"/>
          <w:szCs w:val="24"/>
        </w:rPr>
        <w:t xml:space="preserve"> в плавленый кварц</w:t>
      </w:r>
      <w:r w:rsidR="00232E07" w:rsidRPr="001A4A7F">
        <w:rPr>
          <w:rFonts w:ascii="Times New Roman" w:hAnsi="Times New Roman" w:cs="Times New Roman"/>
          <w:i/>
          <w:sz w:val="24"/>
          <w:szCs w:val="24"/>
        </w:rPr>
        <w:t xml:space="preserve">, в зависимости  </w:t>
      </w:r>
      <w:r w:rsidRPr="001A4A7F">
        <w:rPr>
          <w:rFonts w:ascii="Times New Roman" w:hAnsi="Times New Roman" w:cs="Times New Roman"/>
          <w:i/>
          <w:sz w:val="24"/>
          <w:szCs w:val="24"/>
        </w:rPr>
        <w:t xml:space="preserve">от расстояния до </w:t>
      </w:r>
      <w:proofErr w:type="spellStart"/>
      <w:r w:rsidRPr="001A4A7F">
        <w:rPr>
          <w:rFonts w:ascii="Times New Roman" w:hAnsi="Times New Roman" w:cs="Times New Roman"/>
          <w:i/>
          <w:sz w:val="24"/>
          <w:szCs w:val="24"/>
        </w:rPr>
        <w:t>аксикона</w:t>
      </w:r>
      <w:proofErr w:type="spellEnd"/>
      <w:r w:rsidRPr="001A4A7F">
        <w:rPr>
          <w:rFonts w:ascii="Times New Roman" w:hAnsi="Times New Roman" w:cs="Times New Roman"/>
          <w:i/>
          <w:sz w:val="24"/>
          <w:szCs w:val="24"/>
        </w:rPr>
        <w:t xml:space="preserve"> при различных длительностях импульса</w:t>
      </w:r>
      <w:r w:rsidR="00232E07" w:rsidRPr="001A4A7F">
        <w:rPr>
          <w:rFonts w:ascii="Times New Roman" w:hAnsi="Times New Roman" w:cs="Times New Roman"/>
          <w:i/>
          <w:sz w:val="24"/>
          <w:szCs w:val="24"/>
        </w:rPr>
        <w:t xml:space="preserve"> τ</w:t>
      </w:r>
      <w:r w:rsidRPr="001A4A7F">
        <w:rPr>
          <w:rFonts w:ascii="Times New Roman" w:hAnsi="Times New Roman" w:cs="Times New Roman"/>
          <w:i/>
          <w:sz w:val="24"/>
          <w:szCs w:val="24"/>
        </w:rPr>
        <w:t>.</w:t>
      </w:r>
      <w:r w:rsidR="005F152C" w:rsidRPr="001A4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52C" w:rsidRPr="004A74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F152C" w:rsidRPr="004A740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A4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52C" w:rsidRPr="001A4A7F">
        <w:rPr>
          <w:rFonts w:ascii="Times New Roman" w:hAnsi="Times New Roman" w:cs="Times New Roman"/>
          <w:i/>
          <w:sz w:val="24"/>
          <w:szCs w:val="24"/>
        </w:rPr>
        <w:t xml:space="preserve">– интенсивность на оси </w:t>
      </w:r>
      <w:proofErr w:type="spellStart"/>
      <w:r w:rsidR="005F152C" w:rsidRPr="001A4A7F">
        <w:rPr>
          <w:rFonts w:ascii="Times New Roman" w:hAnsi="Times New Roman" w:cs="Times New Roman"/>
          <w:i/>
          <w:sz w:val="24"/>
          <w:szCs w:val="24"/>
        </w:rPr>
        <w:t>гауссового</w:t>
      </w:r>
      <w:proofErr w:type="spellEnd"/>
      <w:r w:rsidR="005F152C" w:rsidRPr="001A4A7F">
        <w:rPr>
          <w:rFonts w:ascii="Times New Roman" w:hAnsi="Times New Roman" w:cs="Times New Roman"/>
          <w:i/>
          <w:sz w:val="24"/>
          <w:szCs w:val="24"/>
        </w:rPr>
        <w:t xml:space="preserve"> пучка, падающего на </w:t>
      </w:r>
      <w:proofErr w:type="spellStart"/>
      <w:r w:rsidR="005F152C" w:rsidRPr="001A4A7F">
        <w:rPr>
          <w:rFonts w:ascii="Times New Roman" w:hAnsi="Times New Roman" w:cs="Times New Roman"/>
          <w:i/>
          <w:sz w:val="24"/>
          <w:szCs w:val="24"/>
        </w:rPr>
        <w:t>аксикон</w:t>
      </w:r>
      <w:proofErr w:type="spellEnd"/>
      <w:r w:rsidR="005F152C" w:rsidRPr="001A4A7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73F52" w:rsidRPr="001A4A7F" w:rsidRDefault="00873F52" w:rsidP="00DE4A7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A4A7F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5D173C" w:rsidRPr="005D173C" w:rsidRDefault="00DE4A7F" w:rsidP="0099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173C" w:rsidRPr="005D173C">
        <w:rPr>
          <w:rFonts w:ascii="Times New Roman" w:hAnsi="Times New Roman" w:cs="Times New Roman"/>
          <w:sz w:val="24"/>
          <w:szCs w:val="24"/>
        </w:rPr>
        <w:t>. Ахманов С.А., Вислоух В.А., Чиркин А.С.</w:t>
      </w:r>
      <w:r w:rsidR="005D173C">
        <w:rPr>
          <w:rFonts w:ascii="Times New Roman" w:hAnsi="Times New Roman" w:cs="Times New Roman"/>
          <w:sz w:val="24"/>
          <w:szCs w:val="24"/>
        </w:rPr>
        <w:t xml:space="preserve"> (1988)</w:t>
      </w:r>
      <w:r w:rsidR="005D173C" w:rsidRPr="005D173C">
        <w:rPr>
          <w:rFonts w:ascii="Times New Roman" w:hAnsi="Times New Roman" w:cs="Times New Roman"/>
          <w:sz w:val="24"/>
          <w:szCs w:val="24"/>
        </w:rPr>
        <w:t xml:space="preserve"> Оптика </w:t>
      </w:r>
      <w:proofErr w:type="spellStart"/>
      <w:r w:rsidR="005D173C" w:rsidRPr="005D173C">
        <w:rPr>
          <w:rFonts w:ascii="Times New Roman" w:hAnsi="Times New Roman" w:cs="Times New Roman"/>
          <w:sz w:val="24"/>
          <w:szCs w:val="24"/>
        </w:rPr>
        <w:t>фемтосекундных</w:t>
      </w:r>
      <w:proofErr w:type="spellEnd"/>
      <w:r w:rsidR="005D173C" w:rsidRPr="005D173C">
        <w:rPr>
          <w:rFonts w:ascii="Times New Roman" w:hAnsi="Times New Roman" w:cs="Times New Roman"/>
          <w:sz w:val="24"/>
          <w:szCs w:val="24"/>
        </w:rPr>
        <w:t xml:space="preserve"> лазерных</w:t>
      </w:r>
      <w:r w:rsidR="005D173C">
        <w:rPr>
          <w:rFonts w:ascii="Times New Roman" w:hAnsi="Times New Roman" w:cs="Times New Roman"/>
          <w:sz w:val="24"/>
          <w:szCs w:val="24"/>
        </w:rPr>
        <w:t xml:space="preserve"> импульсов</w:t>
      </w:r>
      <w:r w:rsidR="005D173C" w:rsidRPr="005D173C">
        <w:rPr>
          <w:rFonts w:ascii="Times New Roman" w:hAnsi="Times New Roman" w:cs="Times New Roman"/>
          <w:sz w:val="24"/>
          <w:szCs w:val="24"/>
        </w:rPr>
        <w:t xml:space="preserve"> </w:t>
      </w:r>
      <w:r w:rsidR="005D173C">
        <w:rPr>
          <w:rFonts w:ascii="Times New Roman" w:hAnsi="Times New Roman" w:cs="Times New Roman"/>
          <w:sz w:val="24"/>
          <w:szCs w:val="24"/>
        </w:rPr>
        <w:t xml:space="preserve">// </w:t>
      </w:r>
      <w:r w:rsidR="005D173C" w:rsidRPr="005D173C">
        <w:rPr>
          <w:rFonts w:ascii="Times New Roman" w:hAnsi="Times New Roman" w:cs="Times New Roman"/>
          <w:sz w:val="24"/>
          <w:szCs w:val="24"/>
        </w:rPr>
        <w:t>М.: Наука</w:t>
      </w:r>
    </w:p>
    <w:p w:rsidR="00873F52" w:rsidRPr="004A7407" w:rsidRDefault="00DE4A7F" w:rsidP="0099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85D74" w:rsidRPr="004A7407">
        <w:rPr>
          <w:rFonts w:ascii="Times New Roman" w:hAnsi="Times New Roman" w:cs="Times New Roman"/>
          <w:sz w:val="24"/>
          <w:szCs w:val="24"/>
        </w:rPr>
        <w:t>.</w:t>
      </w:r>
      <w:r w:rsidR="00873F52" w:rsidRPr="004A7407">
        <w:rPr>
          <w:rFonts w:ascii="Times New Roman" w:hAnsi="Times New Roman" w:cs="Times New Roman"/>
          <w:sz w:val="24"/>
          <w:szCs w:val="24"/>
        </w:rPr>
        <w:t xml:space="preserve"> </w:t>
      </w:r>
      <w:r w:rsidR="00C23B26" w:rsidRPr="004A7407">
        <w:rPr>
          <w:rFonts w:ascii="Times New Roman" w:hAnsi="Times New Roman" w:cs="Times New Roman"/>
          <w:sz w:val="24"/>
          <w:szCs w:val="24"/>
        </w:rPr>
        <w:t xml:space="preserve">Бабин А.А., Карташов Д.В., Кулагин Д.И. (2002) Фокусировка </w:t>
      </w:r>
      <w:proofErr w:type="spellStart"/>
      <w:r w:rsidR="00C23B26" w:rsidRPr="004A7407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C23B26" w:rsidRPr="004A7407">
        <w:rPr>
          <w:rFonts w:ascii="Times New Roman" w:hAnsi="Times New Roman" w:cs="Times New Roman"/>
          <w:sz w:val="24"/>
          <w:szCs w:val="24"/>
        </w:rPr>
        <w:t xml:space="preserve"> излучения </w:t>
      </w:r>
      <w:proofErr w:type="spellStart"/>
      <w:r w:rsidR="00C23B26" w:rsidRPr="004A7407">
        <w:rPr>
          <w:rFonts w:ascii="Times New Roman" w:hAnsi="Times New Roman" w:cs="Times New Roman"/>
          <w:sz w:val="24"/>
          <w:szCs w:val="24"/>
        </w:rPr>
        <w:t>аксиконной</w:t>
      </w:r>
      <w:proofErr w:type="spellEnd"/>
      <w:r w:rsidR="00C23B26" w:rsidRPr="004A7407">
        <w:rPr>
          <w:rFonts w:ascii="Times New Roman" w:hAnsi="Times New Roman" w:cs="Times New Roman"/>
          <w:sz w:val="24"/>
          <w:szCs w:val="24"/>
        </w:rPr>
        <w:t xml:space="preserve"> линзой // Квантовая электроника, том 32, №4, стр.308-310</w:t>
      </w:r>
    </w:p>
    <w:p w:rsidR="00C23B26" w:rsidRPr="004A7407" w:rsidRDefault="00DE4A7F" w:rsidP="0099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D74" w:rsidRPr="004A7407">
        <w:rPr>
          <w:rFonts w:ascii="Times New Roman" w:hAnsi="Times New Roman" w:cs="Times New Roman"/>
          <w:sz w:val="24"/>
          <w:szCs w:val="24"/>
        </w:rPr>
        <w:t>.</w:t>
      </w:r>
      <w:r w:rsidR="00C23B26" w:rsidRPr="004A7407">
        <w:rPr>
          <w:rFonts w:ascii="Times New Roman" w:hAnsi="Times New Roman" w:cs="Times New Roman"/>
          <w:sz w:val="24"/>
          <w:szCs w:val="24"/>
        </w:rPr>
        <w:t xml:space="preserve"> Косарева О.Г., </w:t>
      </w:r>
      <w:proofErr w:type="spellStart"/>
      <w:r w:rsidR="00C23B26" w:rsidRPr="004A7407">
        <w:rPr>
          <w:rFonts w:ascii="Times New Roman" w:hAnsi="Times New Roman" w:cs="Times New Roman"/>
          <w:sz w:val="24"/>
          <w:szCs w:val="24"/>
        </w:rPr>
        <w:t>Григорьевский</w:t>
      </w:r>
      <w:proofErr w:type="spellEnd"/>
      <w:r w:rsidR="00C23B26" w:rsidRPr="004A7407">
        <w:rPr>
          <w:rFonts w:ascii="Times New Roman" w:hAnsi="Times New Roman" w:cs="Times New Roman"/>
          <w:sz w:val="24"/>
          <w:szCs w:val="24"/>
        </w:rPr>
        <w:t xml:space="preserve"> А.В., Кандидов В.П. (2005) Формирование протяженных плазменных каналов в конденсированной среде в результате </w:t>
      </w:r>
      <w:proofErr w:type="spellStart"/>
      <w:r w:rsidR="00C23B26" w:rsidRPr="004A7407">
        <w:rPr>
          <w:rFonts w:ascii="Times New Roman" w:hAnsi="Times New Roman" w:cs="Times New Roman"/>
          <w:sz w:val="24"/>
          <w:szCs w:val="24"/>
        </w:rPr>
        <w:t>аксиконной</w:t>
      </w:r>
      <w:proofErr w:type="spellEnd"/>
      <w:r w:rsidR="00C23B26" w:rsidRPr="004A7407">
        <w:rPr>
          <w:rFonts w:ascii="Times New Roman" w:hAnsi="Times New Roman" w:cs="Times New Roman"/>
          <w:sz w:val="24"/>
          <w:szCs w:val="24"/>
        </w:rPr>
        <w:t xml:space="preserve"> фокусировки </w:t>
      </w:r>
      <w:proofErr w:type="spellStart"/>
      <w:r w:rsidR="00C23B26" w:rsidRPr="004A7407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C23B26" w:rsidRPr="004A7407">
        <w:rPr>
          <w:rFonts w:ascii="Times New Roman" w:hAnsi="Times New Roman" w:cs="Times New Roman"/>
          <w:sz w:val="24"/>
          <w:szCs w:val="24"/>
        </w:rPr>
        <w:t xml:space="preserve"> лазерного импульса // Квантовая электроника, том 35, №11</w:t>
      </w:r>
      <w:r w:rsidR="008F24A7" w:rsidRPr="004A7407">
        <w:rPr>
          <w:rFonts w:ascii="Times New Roman" w:hAnsi="Times New Roman" w:cs="Times New Roman"/>
          <w:sz w:val="24"/>
          <w:szCs w:val="24"/>
        </w:rPr>
        <w:t>, стр. 1013-1014</w:t>
      </w:r>
    </w:p>
    <w:p w:rsidR="008F24A7" w:rsidRPr="004A7407" w:rsidRDefault="00DE4A7F" w:rsidP="0099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D74" w:rsidRPr="004A7407">
        <w:rPr>
          <w:rFonts w:ascii="Times New Roman" w:hAnsi="Times New Roman" w:cs="Times New Roman"/>
          <w:sz w:val="24"/>
          <w:szCs w:val="24"/>
        </w:rPr>
        <w:t>.</w:t>
      </w:r>
      <w:r w:rsidR="008F24A7" w:rsidRPr="004A7407">
        <w:rPr>
          <w:rFonts w:ascii="Times New Roman" w:hAnsi="Times New Roman" w:cs="Times New Roman"/>
          <w:sz w:val="24"/>
          <w:szCs w:val="24"/>
        </w:rPr>
        <w:t xml:space="preserve"> Пятницкий Л.Н. (2012) Волновые </w:t>
      </w:r>
      <w:proofErr w:type="spellStart"/>
      <w:r w:rsidR="008F24A7" w:rsidRPr="004A7407">
        <w:rPr>
          <w:rFonts w:ascii="Times New Roman" w:hAnsi="Times New Roman" w:cs="Times New Roman"/>
          <w:sz w:val="24"/>
          <w:szCs w:val="24"/>
        </w:rPr>
        <w:t>Бесселевы</w:t>
      </w:r>
      <w:proofErr w:type="spellEnd"/>
      <w:r w:rsidR="008F24A7" w:rsidRPr="004A7407">
        <w:rPr>
          <w:rFonts w:ascii="Times New Roman" w:hAnsi="Times New Roman" w:cs="Times New Roman"/>
          <w:sz w:val="24"/>
          <w:szCs w:val="24"/>
        </w:rPr>
        <w:t xml:space="preserve"> пучки //М: </w:t>
      </w:r>
      <w:proofErr w:type="spellStart"/>
      <w:r w:rsidR="00047C97" w:rsidRPr="004A740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</w:p>
    <w:p w:rsidR="00047C97" w:rsidRDefault="00DE4A7F" w:rsidP="0099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85D74" w:rsidRPr="004A74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>Durnin</w:t>
      </w:r>
      <w:proofErr w:type="spellEnd"/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J. (1987) </w:t>
      </w:r>
      <w:proofErr w:type="gramStart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>xact</w:t>
      </w:r>
      <w:proofErr w:type="gramEnd"/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solutions for </w:t>
      </w:r>
      <w:proofErr w:type="spellStart"/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>nondiffracting</w:t>
      </w:r>
      <w:proofErr w:type="spellEnd"/>
      <w:r w:rsidR="00047C97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beams. I. The scalar theory // </w:t>
      </w:r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J. Opt. Soc. Am. A, vol.4, №4, pp. 651-654</w:t>
      </w:r>
    </w:p>
    <w:p w:rsidR="005D173C" w:rsidRPr="005D173C" w:rsidRDefault="00DE4A7F" w:rsidP="00995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>Malitson</w:t>
      </w:r>
      <w:proofErr w:type="spellEnd"/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 xml:space="preserve"> I.H. (1965) </w:t>
      </w:r>
      <w:proofErr w:type="spellStart"/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>Interspecimen</w:t>
      </w:r>
      <w:proofErr w:type="spellEnd"/>
      <w:r w:rsidR="005D173C" w:rsidRPr="005D173C">
        <w:rPr>
          <w:rFonts w:ascii="Times New Roman" w:hAnsi="Times New Roman" w:cs="Times New Roman"/>
          <w:sz w:val="24"/>
          <w:szCs w:val="24"/>
          <w:lang w:val="en-US"/>
        </w:rPr>
        <w:t xml:space="preserve"> Comparison of the Refractive Index of Fused Silica // Journal of OSA, vol. 55, №1965, pp. 1205-1208.</w:t>
      </w:r>
    </w:p>
    <w:p w:rsidR="00873F52" w:rsidRPr="004A7407" w:rsidRDefault="00DE4A7F" w:rsidP="0099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A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85D74" w:rsidRPr="004A74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Polynkin</w:t>
      </w:r>
      <w:proofErr w:type="spellEnd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Kolesik</w:t>
      </w:r>
      <w:proofErr w:type="spellEnd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M., Roberts A., </w:t>
      </w:r>
      <w:proofErr w:type="spellStart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Faccio</w:t>
      </w:r>
      <w:proofErr w:type="spellEnd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D., Di Trapani P., </w:t>
      </w:r>
      <w:proofErr w:type="spellStart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>Moloney</w:t>
      </w:r>
      <w:proofErr w:type="spellEnd"/>
      <w:r w:rsidR="00D2141E" w:rsidRPr="004A7407">
        <w:rPr>
          <w:rFonts w:ascii="Times New Roman" w:hAnsi="Times New Roman" w:cs="Times New Roman"/>
          <w:sz w:val="24"/>
          <w:szCs w:val="24"/>
          <w:lang w:val="en-US"/>
        </w:rPr>
        <w:t xml:space="preserve"> J. (2008) Generation of extended plasma channels in air using femtosecond Bessel beams // Optics Express, vol.16, </w:t>
      </w:r>
      <w:r w:rsidR="00A90858" w:rsidRPr="004A7407">
        <w:rPr>
          <w:rFonts w:ascii="Times New Roman" w:hAnsi="Times New Roman" w:cs="Times New Roman"/>
          <w:sz w:val="24"/>
          <w:szCs w:val="24"/>
          <w:lang w:val="en-US"/>
        </w:rPr>
        <w:t>№20, pp. 15733-15740</w:t>
      </w:r>
    </w:p>
    <w:p w:rsidR="005D173C" w:rsidRPr="005D173C" w:rsidRDefault="00DE4A7F" w:rsidP="00995041">
      <w:pPr>
        <w:pStyle w:val="2"/>
        <w:shd w:val="clear" w:color="auto" w:fill="FFFFFF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DE4A7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8</w:t>
      </w:r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. </w:t>
      </w:r>
      <w:proofErr w:type="spellStart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Smetanina</w:t>
      </w:r>
      <w:proofErr w:type="spellEnd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E.O., </w:t>
      </w:r>
      <w:proofErr w:type="spellStart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Kompanets</w:t>
      </w:r>
      <w:proofErr w:type="spellEnd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V.O., </w:t>
      </w:r>
      <w:proofErr w:type="spellStart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Dormidonov</w:t>
      </w:r>
      <w:proofErr w:type="spellEnd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A.E., </w:t>
      </w:r>
      <w:proofErr w:type="spellStart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Chekalin</w:t>
      </w:r>
      <w:proofErr w:type="spellEnd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S.V., </w:t>
      </w:r>
      <w:proofErr w:type="spellStart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Kandidov</w:t>
      </w:r>
      <w:proofErr w:type="spellEnd"/>
      <w:r w:rsidR="001A4A7F" w:rsidRPr="004A740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V.P. (2013) Light bullets from near-IR filament in fused silica // Laser Physics Letters, vol.10, №10, p. 105401</w:t>
      </w:r>
    </w:p>
    <w:sectPr w:rsidR="005D173C" w:rsidRPr="005D173C" w:rsidSect="001A4A7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C2C"/>
    <w:rsid w:val="00047C97"/>
    <w:rsid w:val="00052581"/>
    <w:rsid w:val="000574C4"/>
    <w:rsid w:val="0010647C"/>
    <w:rsid w:val="00146153"/>
    <w:rsid w:val="00185D74"/>
    <w:rsid w:val="001A4A7F"/>
    <w:rsid w:val="001F3A1E"/>
    <w:rsid w:val="002105B5"/>
    <w:rsid w:val="00232E07"/>
    <w:rsid w:val="00253DE7"/>
    <w:rsid w:val="002822D8"/>
    <w:rsid w:val="002B4828"/>
    <w:rsid w:val="004A7407"/>
    <w:rsid w:val="004E2E5D"/>
    <w:rsid w:val="004F6825"/>
    <w:rsid w:val="00531C2C"/>
    <w:rsid w:val="005C62F9"/>
    <w:rsid w:val="005D173C"/>
    <w:rsid w:val="005F152C"/>
    <w:rsid w:val="00634BCB"/>
    <w:rsid w:val="0065565A"/>
    <w:rsid w:val="00703060"/>
    <w:rsid w:val="00786B1F"/>
    <w:rsid w:val="007D4A46"/>
    <w:rsid w:val="00873F52"/>
    <w:rsid w:val="00881D63"/>
    <w:rsid w:val="008A4FF4"/>
    <w:rsid w:val="008F24A7"/>
    <w:rsid w:val="008F431C"/>
    <w:rsid w:val="008F4AB2"/>
    <w:rsid w:val="00987F33"/>
    <w:rsid w:val="00995041"/>
    <w:rsid w:val="009B1C19"/>
    <w:rsid w:val="009C0B92"/>
    <w:rsid w:val="009D14A1"/>
    <w:rsid w:val="009F345C"/>
    <w:rsid w:val="00A60F48"/>
    <w:rsid w:val="00A90858"/>
    <w:rsid w:val="00AD537D"/>
    <w:rsid w:val="00AF3AF6"/>
    <w:rsid w:val="00B45D12"/>
    <w:rsid w:val="00BD6CC3"/>
    <w:rsid w:val="00C23B26"/>
    <w:rsid w:val="00C572E3"/>
    <w:rsid w:val="00C8672E"/>
    <w:rsid w:val="00CD2EA0"/>
    <w:rsid w:val="00D2141E"/>
    <w:rsid w:val="00DE4A7F"/>
    <w:rsid w:val="00DF7C9C"/>
    <w:rsid w:val="00E428CF"/>
    <w:rsid w:val="00E9230A"/>
    <w:rsid w:val="00E92427"/>
    <w:rsid w:val="00EF77D1"/>
    <w:rsid w:val="00F062B3"/>
    <w:rsid w:val="00F239E7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B3"/>
  </w:style>
  <w:style w:type="paragraph" w:styleId="1">
    <w:name w:val="heading 1"/>
    <w:basedOn w:val="a"/>
    <w:link w:val="10"/>
    <w:uiPriority w:val="9"/>
    <w:qFormat/>
    <w:rsid w:val="00047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0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8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C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3AF6"/>
    <w:rPr>
      <w:i/>
      <w:iCs/>
    </w:rPr>
  </w:style>
  <w:style w:type="character" w:customStyle="1" w:styleId="apple-converted-space">
    <w:name w:val="apple-converted-space"/>
    <w:basedOn w:val="a0"/>
    <w:rsid w:val="00AF3AF6"/>
  </w:style>
  <w:style w:type="character" w:customStyle="1" w:styleId="10">
    <w:name w:val="Заголовок 1 Знак"/>
    <w:basedOn w:val="a0"/>
    <w:link w:val="1"/>
    <w:uiPriority w:val="9"/>
    <w:rsid w:val="00047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3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8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C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3AF6"/>
    <w:rPr>
      <w:i/>
      <w:iCs/>
    </w:rPr>
  </w:style>
  <w:style w:type="character" w:customStyle="1" w:styleId="apple-converted-space">
    <w:name w:val="apple-converted-space"/>
    <w:basedOn w:val="a0"/>
    <w:rsid w:val="00AF3AF6"/>
  </w:style>
  <w:style w:type="character" w:customStyle="1" w:styleId="10">
    <w:name w:val="Заголовок 1 Знак"/>
    <w:basedOn w:val="a0"/>
    <w:link w:val="1"/>
    <w:uiPriority w:val="9"/>
    <w:rsid w:val="00047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2014-02-23T13:01:00Z</dcterms:created>
  <dcterms:modified xsi:type="dcterms:W3CDTF">2014-02-25T11:27:00Z</dcterms:modified>
</cp:coreProperties>
</file>